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9" w:type="dxa"/>
        <w:tblLook w:val="04A0" w:firstRow="1" w:lastRow="0" w:firstColumn="1" w:lastColumn="0" w:noHBand="0" w:noVBand="1"/>
      </w:tblPr>
      <w:tblGrid>
        <w:gridCol w:w="5406"/>
        <w:gridCol w:w="3524"/>
      </w:tblGrid>
      <w:tr w:rsidR="00336753" w:rsidRPr="00CB1B89" w:rsidTr="00CB1B89">
        <w:tc>
          <w:tcPr>
            <w:tcW w:w="8647" w:type="dxa"/>
          </w:tcPr>
          <w:p w:rsidR="00336753" w:rsidRPr="00CB1B89" w:rsidRDefault="00336753" w:rsidP="00336753">
            <w:pPr>
              <w:pStyle w:val="a5"/>
              <w:pageBreakBefore/>
              <w:ind w:left="0"/>
              <w:contextualSpacing w:val="0"/>
              <w:rPr>
                <w:color w:val="0D0D0D" w:themeColor="text1" w:themeTint="F2"/>
                <w:sz w:val="20"/>
                <w:szCs w:val="20"/>
              </w:rPr>
            </w:pPr>
          </w:p>
        </w:tc>
        <w:tc>
          <w:tcPr>
            <w:tcW w:w="5103" w:type="dxa"/>
          </w:tcPr>
          <w:p w:rsidR="00336753" w:rsidRPr="00CB1B89" w:rsidRDefault="00336753" w:rsidP="00336753">
            <w:pPr>
              <w:pStyle w:val="a5"/>
              <w:pageBreakBefore/>
              <w:ind w:left="0"/>
              <w:contextualSpacing w:val="0"/>
              <w:rPr>
                <w:color w:val="0D0D0D" w:themeColor="text1" w:themeTint="F2"/>
                <w:sz w:val="16"/>
                <w:szCs w:val="16"/>
              </w:rPr>
            </w:pPr>
            <w:r w:rsidRPr="00CB1B89">
              <w:rPr>
                <w:color w:val="0D0D0D" w:themeColor="text1" w:themeTint="F2"/>
                <w:sz w:val="16"/>
                <w:szCs w:val="16"/>
              </w:rPr>
              <w:t>Додаток 1</w:t>
            </w:r>
          </w:p>
          <w:p w:rsidR="00336753" w:rsidRPr="00CB1B89" w:rsidRDefault="00336753" w:rsidP="00336753">
            <w:pPr>
              <w:pStyle w:val="a5"/>
              <w:pageBreakBefore/>
              <w:ind w:left="0"/>
              <w:contextualSpacing w:val="0"/>
              <w:rPr>
                <w:color w:val="0D0D0D" w:themeColor="text1" w:themeTint="F2"/>
                <w:sz w:val="16"/>
                <w:szCs w:val="16"/>
              </w:rPr>
            </w:pPr>
            <w:r w:rsidRPr="00CB1B89">
              <w:rPr>
                <w:color w:val="0D0D0D" w:themeColor="text1" w:themeTint="F2"/>
                <w:sz w:val="16"/>
                <w:szCs w:val="16"/>
              </w:rPr>
              <w:t>до Положення про порядок здійснення авторизації діяльності надавачів фінансових платіжних послуг та обмежених платіжних послуг</w:t>
            </w:r>
          </w:p>
          <w:p w:rsidR="00336753" w:rsidRPr="00CB1B89" w:rsidRDefault="00336753" w:rsidP="00336753">
            <w:pPr>
              <w:pStyle w:val="a5"/>
              <w:pageBreakBefore/>
              <w:ind w:left="0"/>
              <w:contextualSpacing w:val="0"/>
              <w:rPr>
                <w:color w:val="0D0D0D" w:themeColor="text1" w:themeTint="F2"/>
                <w:sz w:val="16"/>
                <w:szCs w:val="16"/>
              </w:rPr>
            </w:pPr>
            <w:r w:rsidRPr="00CB1B89">
              <w:rPr>
                <w:color w:val="0D0D0D" w:themeColor="text1" w:themeTint="F2"/>
                <w:sz w:val="16"/>
                <w:szCs w:val="16"/>
                <w:shd w:val="clear" w:color="auto" w:fill="FFFFFF"/>
              </w:rPr>
              <w:t>(пункт 121 розділу Х)</w:t>
            </w:r>
          </w:p>
        </w:tc>
      </w:tr>
    </w:tbl>
    <w:p w:rsidR="00336753" w:rsidRPr="00CB1B89" w:rsidRDefault="00336753" w:rsidP="00336753">
      <w:pPr>
        <w:jc w:val="center"/>
        <w:rPr>
          <w:b/>
          <w:bCs/>
          <w:noProof/>
          <w:color w:val="0D0D0D" w:themeColor="text1" w:themeTint="F2"/>
          <w:sz w:val="20"/>
          <w:szCs w:val="20"/>
          <w:lang w:val="ru-RU"/>
        </w:rPr>
      </w:pPr>
    </w:p>
    <w:p w:rsidR="00336753" w:rsidRPr="00CB1B89" w:rsidRDefault="00336753" w:rsidP="00336753">
      <w:pPr>
        <w:jc w:val="center"/>
        <w:rPr>
          <w:b/>
          <w:bCs/>
          <w:noProof/>
          <w:color w:val="0D0D0D" w:themeColor="text1" w:themeTint="F2"/>
          <w:sz w:val="20"/>
          <w:szCs w:val="20"/>
          <w:lang w:val="ru-RU"/>
        </w:rPr>
      </w:pPr>
    </w:p>
    <w:p w:rsidR="00336753" w:rsidRPr="00CB1B89" w:rsidRDefault="00336753" w:rsidP="00336753">
      <w:pPr>
        <w:jc w:val="center"/>
        <w:rPr>
          <w:b/>
          <w:bCs/>
          <w:noProof/>
          <w:color w:val="0D0D0D" w:themeColor="text1" w:themeTint="F2"/>
          <w:sz w:val="20"/>
          <w:szCs w:val="20"/>
          <w:lang w:val="ru-RU"/>
        </w:rPr>
      </w:pPr>
    </w:p>
    <w:p w:rsidR="00336753" w:rsidRPr="00CB1B89" w:rsidRDefault="00336753" w:rsidP="00336753">
      <w:pPr>
        <w:jc w:val="center"/>
        <w:rPr>
          <w:b/>
          <w:bCs/>
          <w:noProof/>
          <w:color w:val="0D0D0D" w:themeColor="text1" w:themeTint="F2"/>
          <w:sz w:val="20"/>
          <w:szCs w:val="20"/>
          <w:lang w:val="ru-RU"/>
        </w:rPr>
      </w:pPr>
    </w:p>
    <w:sdt>
      <w:sdtPr>
        <w:rPr>
          <w:b/>
          <w:noProof/>
          <w:color w:val="0D0D0D" w:themeColor="text1" w:themeTint="F2"/>
          <w:sz w:val="22"/>
          <w:szCs w:val="20"/>
          <w:lang w:val="ru-RU"/>
        </w:rPr>
        <w:id w:val="-11544572"/>
        <w:lock w:val="sdtContentLocked"/>
        <w:placeholder>
          <w:docPart w:val="DefaultPlaceholder_-1854013440"/>
        </w:placeholder>
      </w:sdtPr>
      <w:sdtContent>
        <w:p w:rsidR="00336753" w:rsidRPr="00CB1B89" w:rsidRDefault="00CB1B89" w:rsidP="00336753">
          <w:pPr>
            <w:jc w:val="center"/>
            <w:rPr>
              <w:b/>
              <w:noProof/>
              <w:color w:val="0D0D0D" w:themeColor="text1" w:themeTint="F2"/>
              <w:sz w:val="22"/>
              <w:szCs w:val="20"/>
              <w:lang w:val="ru-RU"/>
            </w:rPr>
          </w:pPr>
          <w:r w:rsidRPr="00CB1B89">
            <w:rPr>
              <w:b/>
              <w:noProof/>
              <w:color w:val="0D0D0D" w:themeColor="text1" w:themeTint="F2"/>
              <w:sz w:val="22"/>
              <w:szCs w:val="20"/>
              <w:lang w:val="ru-RU"/>
            </w:rPr>
            <w:t xml:space="preserve">ПОВІДОМЛЕННЯ </w:t>
          </w:r>
        </w:p>
        <w:p w:rsidR="00336753" w:rsidRDefault="00336753" w:rsidP="00336753">
          <w:pPr>
            <w:jc w:val="center"/>
            <w:rPr>
              <w:b/>
              <w:noProof/>
              <w:color w:val="0D0D0D" w:themeColor="text1" w:themeTint="F2"/>
              <w:sz w:val="22"/>
              <w:szCs w:val="20"/>
              <w:lang w:val="ru-RU"/>
            </w:rPr>
          </w:pPr>
          <w:r w:rsidRPr="00CB1B89">
            <w:rPr>
              <w:b/>
              <w:noProof/>
              <w:color w:val="0D0D0D" w:themeColor="text1" w:themeTint="F2"/>
              <w:sz w:val="22"/>
              <w:szCs w:val="20"/>
              <w:lang w:val="ru-RU"/>
            </w:rPr>
            <w:t>про залучення третьої особи для виконання важливої операційної функції</w:t>
          </w:r>
        </w:p>
      </w:sdtContent>
    </w:sdt>
    <w:p w:rsidR="00CB1B89" w:rsidRPr="00CB1B89" w:rsidRDefault="00CB1B89" w:rsidP="00336753">
      <w:pPr>
        <w:jc w:val="center"/>
        <w:rPr>
          <w:b/>
          <w:noProof/>
          <w:color w:val="0D0D0D" w:themeColor="text1" w:themeTint="F2"/>
          <w:sz w:val="22"/>
          <w:szCs w:val="20"/>
          <w:lang w:val="ru-RU"/>
        </w:rPr>
      </w:pP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B1B89" w:rsidRPr="00CB1B89" w:rsidTr="00CB1B89">
        <w:sdt>
          <w:sdtPr>
            <w:rPr>
              <w:sz w:val="20"/>
              <w:szCs w:val="20"/>
            </w:rPr>
            <w:id w:val="1041090390"/>
            <w:placeholder>
              <w:docPart w:val="04FF05BA73EA4F0889CA3720BBFFA518"/>
            </w:placeholder>
            <w:showingPlcHdr/>
          </w:sdtPr>
          <w:sdtContent>
            <w:tc>
              <w:tcPr>
                <w:tcW w:w="15128" w:type="dxa"/>
              </w:tcPr>
              <w:p w:rsidR="00CB1B89" w:rsidRPr="00CB1B89" w:rsidRDefault="00CB1B89" w:rsidP="00B42F39">
                <w:pPr>
                  <w:jc w:val="center"/>
                  <w:rPr>
                    <w:noProof/>
                    <w:color w:val="0D0D0D" w:themeColor="text1" w:themeTint="F2"/>
                    <w:sz w:val="20"/>
                    <w:szCs w:val="20"/>
                    <w:lang w:val="ru-RU"/>
                  </w:rPr>
                </w:pPr>
                <w:r w:rsidRPr="000C5F47">
                  <w:rPr>
                    <w:rStyle w:val="aa"/>
                    <w:sz w:val="20"/>
                    <w:szCs w:val="20"/>
                  </w:rPr>
                  <w:t>Клацніть або торкніться тут, щоб ввести текст.</w:t>
                </w:r>
              </w:p>
            </w:tc>
          </w:sdtContent>
        </w:sdt>
      </w:tr>
    </w:tbl>
    <w:p w:rsidR="00336753" w:rsidRPr="00DD5FD0" w:rsidRDefault="00336753" w:rsidP="00336753">
      <w:pPr>
        <w:jc w:val="center"/>
        <w:rPr>
          <w:noProof/>
          <w:color w:val="0D0D0D" w:themeColor="text1" w:themeTint="F2"/>
          <w:sz w:val="16"/>
          <w:szCs w:val="16"/>
          <w:lang w:val="ru-RU"/>
        </w:rPr>
      </w:pPr>
      <w:r w:rsidRPr="00DD5FD0">
        <w:rPr>
          <w:bCs/>
          <w:noProof/>
          <w:color w:val="0D0D0D" w:themeColor="text1" w:themeTint="F2"/>
          <w:sz w:val="16"/>
          <w:szCs w:val="16"/>
          <w:lang w:val="ru-RU"/>
        </w:rPr>
        <w:t xml:space="preserve">(повне найменування надавача фінансових платіжних послуг, його ідентифікаційний код </w:t>
      </w:r>
      <w:r w:rsidRPr="00DD5FD0">
        <w:rPr>
          <w:color w:val="0D0D0D" w:themeColor="text1" w:themeTint="F2"/>
          <w:sz w:val="16"/>
          <w:szCs w:val="16"/>
        </w:rPr>
        <w:t>в Єдиному державному реєстрі підприємств і організацій України</w:t>
      </w:r>
      <w:r w:rsidRPr="00DD5FD0">
        <w:rPr>
          <w:bCs/>
          <w:noProof/>
          <w:color w:val="0D0D0D" w:themeColor="text1" w:themeTint="F2"/>
          <w:sz w:val="16"/>
          <w:szCs w:val="16"/>
          <w:lang w:val="ru-RU"/>
        </w:rPr>
        <w:t>)</w:t>
      </w:r>
    </w:p>
    <w:p w:rsidR="00336753" w:rsidRPr="00CB1B89" w:rsidRDefault="00336753" w:rsidP="00336753">
      <w:pPr>
        <w:jc w:val="center"/>
        <w:rPr>
          <w:noProof/>
          <w:color w:val="0D0D0D" w:themeColor="text1" w:themeTint="F2"/>
          <w:sz w:val="20"/>
          <w:szCs w:val="20"/>
          <w:lang w:val="ru-RU"/>
        </w:rPr>
      </w:pPr>
    </w:p>
    <w:p w:rsidR="00336753" w:rsidRPr="00695CCE" w:rsidRDefault="00336753" w:rsidP="00336753">
      <w:pPr>
        <w:jc w:val="center"/>
        <w:rPr>
          <w:b/>
          <w:bCs/>
          <w:noProof/>
          <w:color w:val="0D0D0D" w:themeColor="text1" w:themeTint="F2"/>
          <w:sz w:val="20"/>
          <w:szCs w:val="20"/>
          <w:lang w:val="ru-RU"/>
        </w:rPr>
      </w:pPr>
      <w:r w:rsidRPr="00695CCE">
        <w:rPr>
          <w:b/>
          <w:bCs/>
          <w:noProof/>
          <w:color w:val="0D0D0D" w:themeColor="text1" w:themeTint="F2"/>
          <w:sz w:val="20"/>
          <w:szCs w:val="20"/>
          <w:lang w:val="ru-RU"/>
        </w:rPr>
        <w:t>І. Загальна інформація</w:t>
      </w:r>
    </w:p>
    <w:p w:rsidR="00336753" w:rsidRPr="00CB1B89" w:rsidRDefault="00336753" w:rsidP="00336753">
      <w:pPr>
        <w:jc w:val="center"/>
        <w:rPr>
          <w:bCs/>
          <w:noProof/>
          <w:color w:val="0D0D0D" w:themeColor="text1" w:themeTint="F2"/>
          <w:sz w:val="20"/>
          <w:szCs w:val="20"/>
          <w:lang w:val="ru-RU"/>
        </w:rPr>
      </w:pPr>
    </w:p>
    <w:p w:rsidR="00336753" w:rsidRPr="00CB1B89" w:rsidRDefault="00336753" w:rsidP="00695CCE">
      <w:pPr>
        <w:pStyle w:val="a5"/>
        <w:ind w:left="0"/>
        <w:rPr>
          <w:bCs/>
          <w:noProof/>
          <w:color w:val="0D0D0D" w:themeColor="text1" w:themeTint="F2"/>
          <w:sz w:val="20"/>
          <w:szCs w:val="20"/>
        </w:rPr>
      </w:pPr>
      <w:r w:rsidRPr="00CB1B89">
        <w:rPr>
          <w:bCs/>
          <w:noProof/>
          <w:color w:val="0D0D0D" w:themeColor="text1" w:themeTint="F2"/>
          <w:sz w:val="20"/>
          <w:szCs w:val="20"/>
        </w:rPr>
        <w:t>1. Загальна інформація про аутсорсинг важливої операційної функції (</w:t>
      </w:r>
      <w:r w:rsidRPr="00CB1B89">
        <w:rPr>
          <w:color w:val="0D0D0D" w:themeColor="text1" w:themeTint="F2"/>
          <w:sz w:val="20"/>
          <w:szCs w:val="20"/>
        </w:rPr>
        <w:t>розділи цього повідомлення заповнюються окремо щодо кожної важливої операційної функції, що передається на аутсорсинг</w:t>
      </w:r>
      <w:r w:rsidRPr="00CB1B89">
        <w:rPr>
          <w:bCs/>
          <w:noProof/>
          <w:color w:val="0D0D0D" w:themeColor="text1" w:themeTint="F2"/>
          <w:sz w:val="20"/>
          <w:szCs w:val="20"/>
        </w:rPr>
        <w:t>):</w:t>
      </w:r>
    </w:p>
    <w:p w:rsidR="00336753" w:rsidRPr="00CB1B89" w:rsidRDefault="00336753" w:rsidP="00336753">
      <w:pPr>
        <w:jc w:val="right"/>
        <w:rPr>
          <w:bCs/>
          <w:noProof/>
          <w:color w:val="0D0D0D" w:themeColor="text1" w:themeTint="F2"/>
          <w:sz w:val="20"/>
          <w:szCs w:val="20"/>
          <w:lang w:val="en-AU"/>
        </w:rPr>
      </w:pPr>
      <w:r w:rsidRPr="00CB1B89">
        <w:rPr>
          <w:bCs/>
          <w:noProof/>
          <w:color w:val="0D0D0D" w:themeColor="text1" w:themeTint="F2"/>
          <w:sz w:val="20"/>
          <w:szCs w:val="20"/>
          <w:lang w:val="en-AU"/>
        </w:rPr>
        <w:t>Таблиця 1</w:t>
      </w:r>
    </w:p>
    <w:tbl>
      <w:tblPr>
        <w:tblW w:w="5002" w:type="pct"/>
        <w:tblInd w:w="-5" w:type="dxa"/>
        <w:tblLook w:val="04A0" w:firstRow="1" w:lastRow="0" w:firstColumn="1" w:lastColumn="0" w:noHBand="0" w:noVBand="1"/>
      </w:tblPr>
      <w:tblGrid>
        <w:gridCol w:w="317"/>
        <w:gridCol w:w="161"/>
        <w:gridCol w:w="2796"/>
        <w:gridCol w:w="42"/>
        <w:gridCol w:w="6327"/>
      </w:tblGrid>
      <w:tr w:rsidR="00CB1B89" w:rsidRPr="00CB1B89" w:rsidTr="00695CCE">
        <w:trPr>
          <w:trHeight w:val="20"/>
        </w:trPr>
        <w:tc>
          <w:tcPr>
            <w:tcW w:w="161" w:type="pct"/>
            <w:gridSpan w:val="2"/>
            <w:tcBorders>
              <w:top w:val="single" w:sz="4" w:space="0" w:color="auto"/>
              <w:bottom w:val="single" w:sz="4" w:space="0" w:color="auto"/>
            </w:tcBorders>
          </w:tcPr>
          <w:p w:rsidR="00336753" w:rsidRPr="00CB1B89" w:rsidRDefault="00336753" w:rsidP="00695CCE">
            <w:pPr>
              <w:jc w:val="center"/>
              <w:rPr>
                <w:noProof/>
                <w:color w:val="0D0D0D" w:themeColor="text1" w:themeTint="F2"/>
                <w:sz w:val="20"/>
                <w:szCs w:val="20"/>
                <w:lang w:val="en-AU"/>
              </w:rPr>
            </w:pPr>
            <w:r w:rsidRPr="00CB1B89">
              <w:rPr>
                <w:noProof/>
                <w:color w:val="0D0D0D" w:themeColor="text1" w:themeTint="F2"/>
                <w:sz w:val="20"/>
                <w:szCs w:val="20"/>
                <w:lang w:val="en-AU"/>
              </w:rPr>
              <w:t>№</w:t>
            </w:r>
            <w:r w:rsidRPr="00CB1B89">
              <w:rPr>
                <w:noProof/>
                <w:color w:val="0D0D0D" w:themeColor="text1" w:themeTint="F2"/>
                <w:sz w:val="20"/>
                <w:szCs w:val="20"/>
                <w:lang w:val="ru-RU"/>
              </w:rPr>
              <w:t xml:space="preserve"> </w:t>
            </w:r>
            <w:r w:rsidRPr="00CB1B89">
              <w:rPr>
                <w:noProof/>
                <w:color w:val="0D0D0D" w:themeColor="text1" w:themeTint="F2"/>
                <w:sz w:val="20"/>
                <w:szCs w:val="20"/>
                <w:lang w:val="en-AU"/>
              </w:rPr>
              <w:t>з/п</w:t>
            </w:r>
          </w:p>
        </w:tc>
        <w:tc>
          <w:tcPr>
            <w:tcW w:w="1530" w:type="pct"/>
            <w:gridSpan w:val="2"/>
            <w:tcBorders>
              <w:top w:val="single" w:sz="4" w:space="0" w:color="auto"/>
              <w:bottom w:val="single" w:sz="4" w:space="0" w:color="auto"/>
            </w:tcBorders>
            <w:vAlign w:val="center"/>
          </w:tcPr>
          <w:p w:rsidR="00336753" w:rsidRPr="00CB1B89" w:rsidRDefault="00336753" w:rsidP="00695CCE">
            <w:pPr>
              <w:jc w:val="center"/>
              <w:rPr>
                <w:noProof/>
                <w:color w:val="0D0D0D" w:themeColor="text1" w:themeTint="F2"/>
                <w:sz w:val="20"/>
                <w:szCs w:val="20"/>
                <w:lang w:val="en-AU"/>
              </w:rPr>
            </w:pPr>
            <w:r w:rsidRPr="00CB1B89">
              <w:rPr>
                <w:noProof/>
                <w:color w:val="0D0D0D" w:themeColor="text1" w:themeTint="F2"/>
                <w:sz w:val="20"/>
                <w:szCs w:val="20"/>
                <w:lang w:val="en-AU"/>
              </w:rPr>
              <w:t>Запитання</w:t>
            </w:r>
          </w:p>
        </w:tc>
        <w:tc>
          <w:tcPr>
            <w:tcW w:w="3309" w:type="pct"/>
            <w:tcBorders>
              <w:top w:val="single" w:sz="4" w:space="0" w:color="auto"/>
              <w:bottom w:val="single" w:sz="4" w:space="0" w:color="auto"/>
            </w:tcBorders>
            <w:vAlign w:val="center"/>
          </w:tcPr>
          <w:p w:rsidR="00336753" w:rsidRPr="00CB1B89" w:rsidRDefault="00336753" w:rsidP="00695CCE">
            <w:pPr>
              <w:jc w:val="center"/>
              <w:rPr>
                <w:noProof/>
                <w:color w:val="0D0D0D" w:themeColor="text1" w:themeTint="F2"/>
                <w:sz w:val="20"/>
                <w:szCs w:val="20"/>
                <w:lang w:val="en-AU"/>
              </w:rPr>
            </w:pPr>
            <w:r w:rsidRPr="00CB1B89">
              <w:rPr>
                <w:noProof/>
                <w:color w:val="0D0D0D" w:themeColor="text1" w:themeTint="F2"/>
                <w:sz w:val="20"/>
                <w:szCs w:val="20"/>
                <w:lang w:val="en-AU"/>
              </w:rPr>
              <w:t>Інформація</w:t>
            </w:r>
          </w:p>
        </w:tc>
      </w:tr>
      <w:tr w:rsidR="00CB1B89" w:rsidRPr="00CB1B89" w:rsidTr="00695CCE">
        <w:trPr>
          <w:trHeight w:val="20"/>
        </w:trPr>
        <w:tc>
          <w:tcPr>
            <w:tcW w:w="161" w:type="pct"/>
            <w:gridSpan w:val="2"/>
            <w:tcBorders>
              <w:top w:val="single" w:sz="4" w:space="0" w:color="auto"/>
              <w:bottom w:val="single" w:sz="4" w:space="0" w:color="auto"/>
            </w:tcBorders>
          </w:tcPr>
          <w:p w:rsidR="00336753" w:rsidRPr="00CB1B89" w:rsidRDefault="00336753" w:rsidP="00695CCE">
            <w:pPr>
              <w:jc w:val="center"/>
              <w:rPr>
                <w:noProof/>
                <w:color w:val="0D0D0D" w:themeColor="text1" w:themeTint="F2"/>
                <w:sz w:val="20"/>
                <w:szCs w:val="20"/>
                <w:lang w:val="en-AU"/>
              </w:rPr>
            </w:pPr>
            <w:r w:rsidRPr="00CB1B89">
              <w:rPr>
                <w:noProof/>
                <w:color w:val="0D0D0D" w:themeColor="text1" w:themeTint="F2"/>
                <w:sz w:val="20"/>
                <w:szCs w:val="20"/>
                <w:lang w:val="en-AU"/>
              </w:rPr>
              <w:t>1</w:t>
            </w:r>
          </w:p>
        </w:tc>
        <w:tc>
          <w:tcPr>
            <w:tcW w:w="1530" w:type="pct"/>
            <w:gridSpan w:val="2"/>
            <w:tcBorders>
              <w:top w:val="single" w:sz="4" w:space="0" w:color="auto"/>
              <w:bottom w:val="single" w:sz="4" w:space="0" w:color="auto"/>
            </w:tcBorders>
            <w:vAlign w:val="center"/>
          </w:tcPr>
          <w:p w:rsidR="00336753" w:rsidRPr="00CB1B89" w:rsidRDefault="00336753" w:rsidP="00695CCE">
            <w:pPr>
              <w:jc w:val="center"/>
              <w:rPr>
                <w:noProof/>
                <w:color w:val="0D0D0D" w:themeColor="text1" w:themeTint="F2"/>
                <w:sz w:val="20"/>
                <w:szCs w:val="20"/>
                <w:lang w:val="en-AU"/>
              </w:rPr>
            </w:pPr>
            <w:r w:rsidRPr="00CB1B89">
              <w:rPr>
                <w:noProof/>
                <w:color w:val="0D0D0D" w:themeColor="text1" w:themeTint="F2"/>
                <w:sz w:val="20"/>
                <w:szCs w:val="20"/>
                <w:lang w:val="en-AU"/>
              </w:rPr>
              <w:t>2</w:t>
            </w:r>
          </w:p>
        </w:tc>
        <w:tc>
          <w:tcPr>
            <w:tcW w:w="3309" w:type="pct"/>
            <w:tcBorders>
              <w:top w:val="single" w:sz="4" w:space="0" w:color="auto"/>
              <w:bottom w:val="single" w:sz="4" w:space="0" w:color="auto"/>
            </w:tcBorders>
            <w:vAlign w:val="center"/>
          </w:tcPr>
          <w:p w:rsidR="00336753" w:rsidRPr="00CB1B89" w:rsidRDefault="00336753" w:rsidP="00695CCE">
            <w:pPr>
              <w:jc w:val="center"/>
              <w:rPr>
                <w:noProof/>
                <w:color w:val="0D0D0D" w:themeColor="text1" w:themeTint="F2"/>
                <w:sz w:val="20"/>
                <w:szCs w:val="20"/>
                <w:lang w:val="en-AU"/>
              </w:rPr>
            </w:pPr>
            <w:r w:rsidRPr="00CB1B89">
              <w:rPr>
                <w:noProof/>
                <w:color w:val="0D0D0D" w:themeColor="text1" w:themeTint="F2"/>
                <w:sz w:val="20"/>
                <w:szCs w:val="20"/>
                <w:lang w:val="en-AU"/>
              </w:rPr>
              <w:t>3</w:t>
            </w:r>
          </w:p>
        </w:tc>
      </w:tr>
      <w:tr w:rsidR="00CB1B89" w:rsidRPr="00CB1B89" w:rsidTr="00695CCE">
        <w:trPr>
          <w:trHeight w:val="20"/>
        </w:trPr>
        <w:tc>
          <w:tcPr>
            <w:tcW w:w="105" w:type="pct"/>
            <w:tcBorders>
              <w:top w:val="single" w:sz="4" w:space="0" w:color="auto"/>
            </w:tcBorders>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1</w:t>
            </w:r>
          </w:p>
        </w:tc>
        <w:tc>
          <w:tcPr>
            <w:tcW w:w="1535" w:type="pct"/>
            <w:gridSpan w:val="2"/>
            <w:tcBorders>
              <w:top w:val="single" w:sz="4" w:space="0" w:color="auto"/>
            </w:tcBorders>
            <w:vAlign w:val="center"/>
            <w:hideMark/>
          </w:tcPr>
          <w:p w:rsidR="00336753" w:rsidRPr="00CB1B89" w:rsidRDefault="00336753" w:rsidP="00336753">
            <w:pPr>
              <w:rPr>
                <w:noProof/>
                <w:color w:val="0D0D0D" w:themeColor="text1" w:themeTint="F2"/>
                <w:sz w:val="20"/>
                <w:szCs w:val="20"/>
              </w:rPr>
            </w:pPr>
            <w:r w:rsidRPr="00CB1B89">
              <w:rPr>
                <w:noProof/>
                <w:color w:val="0D0D0D" w:themeColor="text1" w:themeTint="F2"/>
                <w:sz w:val="20"/>
                <w:szCs w:val="20"/>
              </w:rPr>
              <w:t xml:space="preserve">Опис важливої операційної функції, яка передається на аутсорсинг </w:t>
            </w:r>
          </w:p>
          <w:p w:rsidR="00336753" w:rsidRPr="00CB1B89" w:rsidRDefault="00336753" w:rsidP="00336753">
            <w:pPr>
              <w:rPr>
                <w:noProof/>
                <w:color w:val="0D0D0D" w:themeColor="text1" w:themeTint="F2"/>
                <w:sz w:val="20"/>
                <w:szCs w:val="20"/>
                <w:lang w:val="ru-RU"/>
              </w:rPr>
            </w:pPr>
            <w:r w:rsidRPr="00CB1B89">
              <w:rPr>
                <w:noProof/>
                <w:color w:val="0D0D0D" w:themeColor="text1" w:themeTint="F2"/>
                <w:sz w:val="20"/>
                <w:szCs w:val="20"/>
              </w:rPr>
              <w:t xml:space="preserve">(зазначте </w:t>
            </w:r>
            <w:r w:rsidRPr="00CB1B89">
              <w:rPr>
                <w:noProof/>
                <w:color w:val="0D0D0D" w:themeColor="text1" w:themeTint="F2"/>
                <w:sz w:val="20"/>
                <w:szCs w:val="20"/>
                <w:lang w:val="ru-RU"/>
              </w:rPr>
              <w:t>характер та обсяг послуги)</w:t>
            </w:r>
          </w:p>
        </w:tc>
        <w:tc>
          <w:tcPr>
            <w:tcW w:w="3360" w:type="pct"/>
            <w:gridSpan w:val="2"/>
            <w:tcBorders>
              <w:top w:val="single" w:sz="4" w:space="0" w:color="auto"/>
              <w:bottom w:val="single" w:sz="4" w:space="0" w:color="auto"/>
            </w:tcBorders>
            <w:vAlign w:val="bottom"/>
            <w:hideMark/>
          </w:tcPr>
          <w:p w:rsidR="00336753" w:rsidRPr="00CB1B89" w:rsidRDefault="00336753" w:rsidP="00695CCE">
            <w:pPr>
              <w:rPr>
                <w:noProof/>
                <w:color w:val="0D0D0D" w:themeColor="text1" w:themeTint="F2"/>
                <w:sz w:val="20"/>
                <w:szCs w:val="20"/>
                <w:lang w:val="ru-RU"/>
              </w:rPr>
            </w:pPr>
          </w:p>
        </w:tc>
      </w:tr>
      <w:tr w:rsidR="00CB1B89" w:rsidRPr="00CB1B89" w:rsidTr="00695CCE">
        <w:trPr>
          <w:trHeight w:val="20"/>
        </w:trPr>
        <w:tc>
          <w:tcPr>
            <w:tcW w:w="105"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2</w:t>
            </w:r>
          </w:p>
        </w:tc>
        <w:tc>
          <w:tcPr>
            <w:tcW w:w="1535" w:type="pct"/>
            <w:gridSpan w:val="2"/>
            <w:vAlign w:val="center"/>
            <w:hideMark/>
          </w:tcPr>
          <w:p w:rsidR="00336753" w:rsidRPr="00CB1B89" w:rsidRDefault="00336753" w:rsidP="00336753">
            <w:pPr>
              <w:rPr>
                <w:noProof/>
                <w:color w:val="0D0D0D" w:themeColor="text1" w:themeTint="F2"/>
                <w:sz w:val="20"/>
                <w:szCs w:val="20"/>
              </w:rPr>
            </w:pPr>
            <w:r w:rsidRPr="00CB1B89">
              <w:rPr>
                <w:noProof/>
                <w:color w:val="0D0D0D" w:themeColor="text1" w:themeTint="F2"/>
                <w:sz w:val="20"/>
                <w:szCs w:val="20"/>
              </w:rPr>
              <w:t xml:space="preserve">Обгрунтування передання важливої операційної функції на аутсорсинг </w:t>
            </w:r>
          </w:p>
          <w:p w:rsidR="00336753" w:rsidRPr="00CB1B89" w:rsidRDefault="00336753" w:rsidP="00336753">
            <w:pPr>
              <w:rPr>
                <w:noProof/>
                <w:color w:val="0D0D0D" w:themeColor="text1" w:themeTint="F2"/>
                <w:sz w:val="20"/>
                <w:szCs w:val="20"/>
              </w:rPr>
            </w:pPr>
            <w:r w:rsidRPr="00CB1B89">
              <w:rPr>
                <w:noProof/>
                <w:color w:val="0D0D0D" w:themeColor="text1" w:themeTint="F2"/>
                <w:sz w:val="20"/>
                <w:szCs w:val="20"/>
              </w:rPr>
              <w:t>(зазначте обґрунтування передачі відповідної функції на аутсорсинг)</w:t>
            </w:r>
          </w:p>
        </w:tc>
        <w:tc>
          <w:tcPr>
            <w:tcW w:w="3360" w:type="pct"/>
            <w:gridSpan w:val="2"/>
            <w:tcBorders>
              <w:top w:val="single" w:sz="4" w:space="0" w:color="auto"/>
              <w:bottom w:val="single" w:sz="4" w:space="0" w:color="auto"/>
            </w:tcBorders>
            <w:vAlign w:val="bottom"/>
            <w:hideMark/>
          </w:tcPr>
          <w:p w:rsidR="00336753" w:rsidRPr="00CB1B89" w:rsidRDefault="00336753" w:rsidP="00695CCE">
            <w:pPr>
              <w:rPr>
                <w:noProof/>
                <w:color w:val="0D0D0D" w:themeColor="text1" w:themeTint="F2"/>
                <w:sz w:val="20"/>
                <w:szCs w:val="20"/>
              </w:rPr>
            </w:pPr>
          </w:p>
        </w:tc>
      </w:tr>
      <w:tr w:rsidR="00CB1B89" w:rsidRPr="00CB1B89" w:rsidTr="00695CCE">
        <w:trPr>
          <w:trHeight w:val="20"/>
        </w:trPr>
        <w:tc>
          <w:tcPr>
            <w:tcW w:w="105" w:type="pct"/>
          </w:tcPr>
          <w:p w:rsidR="00336753" w:rsidRPr="00CB1B89" w:rsidRDefault="00336753" w:rsidP="00336753">
            <w:pPr>
              <w:jc w:val="center"/>
              <w:rPr>
                <w:noProof/>
                <w:color w:val="0D0D0D" w:themeColor="text1" w:themeTint="F2"/>
                <w:sz w:val="20"/>
                <w:szCs w:val="20"/>
              </w:rPr>
            </w:pPr>
            <w:r w:rsidRPr="00CB1B89">
              <w:rPr>
                <w:noProof/>
                <w:color w:val="0D0D0D" w:themeColor="text1" w:themeTint="F2"/>
                <w:sz w:val="20"/>
                <w:szCs w:val="20"/>
              </w:rPr>
              <w:t>3</w:t>
            </w:r>
          </w:p>
        </w:tc>
        <w:tc>
          <w:tcPr>
            <w:tcW w:w="1535" w:type="pct"/>
            <w:gridSpan w:val="2"/>
            <w:vAlign w:val="center"/>
          </w:tcPr>
          <w:p w:rsidR="00336753" w:rsidRPr="00CB1B89" w:rsidRDefault="00336753" w:rsidP="00336753">
            <w:pPr>
              <w:rPr>
                <w:noProof/>
                <w:color w:val="0D0D0D" w:themeColor="text1" w:themeTint="F2"/>
                <w:sz w:val="20"/>
                <w:szCs w:val="20"/>
              </w:rPr>
            </w:pPr>
            <w:r w:rsidRPr="00CB1B89">
              <w:rPr>
                <w:noProof/>
                <w:color w:val="0D0D0D" w:themeColor="text1" w:themeTint="F2"/>
                <w:sz w:val="20"/>
                <w:szCs w:val="20"/>
              </w:rPr>
              <w:t>Опис, яким чином передання важливої операційної функції, яка передається на аутсорсинг, ураховано в системі внутрішнього контролю та управління ризиками надавача фінансових платіжних послуг</w:t>
            </w:r>
          </w:p>
        </w:tc>
        <w:tc>
          <w:tcPr>
            <w:tcW w:w="3360" w:type="pct"/>
            <w:gridSpan w:val="2"/>
            <w:tcBorders>
              <w:top w:val="single" w:sz="4" w:space="0" w:color="auto"/>
              <w:bottom w:val="single" w:sz="4" w:space="0" w:color="auto"/>
            </w:tcBorders>
            <w:vAlign w:val="bottom"/>
          </w:tcPr>
          <w:p w:rsidR="00336753" w:rsidRPr="00CB1B89" w:rsidRDefault="00336753" w:rsidP="00695CCE">
            <w:pPr>
              <w:rPr>
                <w:noProof/>
                <w:color w:val="0D0D0D" w:themeColor="text1" w:themeTint="F2"/>
                <w:sz w:val="20"/>
                <w:szCs w:val="20"/>
              </w:rPr>
            </w:pPr>
          </w:p>
        </w:tc>
      </w:tr>
    </w:tbl>
    <w:p w:rsidR="00336753" w:rsidRPr="00CB1B89" w:rsidRDefault="00336753" w:rsidP="00336753">
      <w:pPr>
        <w:rPr>
          <w:color w:val="0D0D0D" w:themeColor="text1" w:themeTint="F2"/>
          <w:sz w:val="20"/>
          <w:szCs w:val="20"/>
        </w:rPr>
      </w:pPr>
    </w:p>
    <w:p w:rsidR="00336753" w:rsidRPr="00695CCE" w:rsidRDefault="00336753" w:rsidP="00695CCE">
      <w:pPr>
        <w:rPr>
          <w:bCs/>
          <w:noProof/>
          <w:color w:val="0D0D0D" w:themeColor="text1" w:themeTint="F2"/>
          <w:sz w:val="20"/>
          <w:szCs w:val="20"/>
        </w:rPr>
      </w:pPr>
      <w:r w:rsidRPr="00695CCE">
        <w:rPr>
          <w:bCs/>
          <w:noProof/>
          <w:color w:val="0D0D0D" w:themeColor="text1" w:themeTint="F2"/>
          <w:sz w:val="20"/>
          <w:szCs w:val="20"/>
        </w:rPr>
        <w:t xml:space="preserve">2. Загальна інформація </w:t>
      </w:r>
      <w:r w:rsidRPr="00695CCE">
        <w:rPr>
          <w:bCs/>
          <w:noProof/>
          <w:color w:val="0D0D0D" w:themeColor="text1" w:themeTint="F2"/>
          <w:sz w:val="20"/>
          <w:szCs w:val="20"/>
          <w:lang w:val="ru-RU"/>
        </w:rPr>
        <w:t xml:space="preserve">про </w:t>
      </w:r>
      <w:r w:rsidRPr="00695CCE">
        <w:rPr>
          <w:bCs/>
          <w:noProof/>
          <w:color w:val="0D0D0D" w:themeColor="text1" w:themeTint="F2"/>
          <w:sz w:val="20"/>
          <w:szCs w:val="20"/>
        </w:rPr>
        <w:t>третю особу, яка залучається до виконання важливої операційної функції:</w:t>
      </w:r>
    </w:p>
    <w:p w:rsidR="00336753" w:rsidRPr="00CB1B89" w:rsidRDefault="00336753" w:rsidP="00336753">
      <w:pPr>
        <w:pStyle w:val="a5"/>
        <w:ind w:left="0" w:firstLine="709"/>
        <w:contextualSpacing w:val="0"/>
        <w:rPr>
          <w:bCs/>
          <w:noProof/>
          <w:color w:val="0D0D0D" w:themeColor="text1" w:themeTint="F2"/>
          <w:sz w:val="20"/>
          <w:szCs w:val="20"/>
        </w:rPr>
      </w:pPr>
      <w:r w:rsidRPr="00CB1B89">
        <w:rPr>
          <w:bCs/>
          <w:noProof/>
          <w:color w:val="0D0D0D" w:themeColor="text1" w:themeTint="F2"/>
          <w:sz w:val="20"/>
          <w:szCs w:val="20"/>
        </w:rPr>
        <w:t>1) про юридичну особу:</w:t>
      </w:r>
    </w:p>
    <w:p w:rsidR="00336753" w:rsidRPr="00CB1B89" w:rsidRDefault="00336753" w:rsidP="00336753">
      <w:pPr>
        <w:jc w:val="right"/>
        <w:rPr>
          <w:bCs/>
          <w:noProof/>
          <w:color w:val="0D0D0D" w:themeColor="text1" w:themeTint="F2"/>
          <w:sz w:val="20"/>
          <w:szCs w:val="20"/>
        </w:rPr>
      </w:pPr>
      <w:r w:rsidRPr="00CB1B89">
        <w:rPr>
          <w:bCs/>
          <w:noProof/>
          <w:color w:val="0D0D0D" w:themeColor="text1" w:themeTint="F2"/>
          <w:sz w:val="20"/>
          <w:szCs w:val="20"/>
        </w:rPr>
        <w:t>Таблиця 2</w:t>
      </w:r>
    </w:p>
    <w:tbl>
      <w:tblPr>
        <w:tblW w:w="5002" w:type="pct"/>
        <w:tblInd w:w="-5" w:type="dxa"/>
        <w:tblBorders>
          <w:top w:val="single" w:sz="4" w:space="0" w:color="auto"/>
        </w:tblBorders>
        <w:tblLook w:val="04A0" w:firstRow="1" w:lastRow="0" w:firstColumn="1" w:lastColumn="0" w:noHBand="0" w:noVBand="1"/>
      </w:tblPr>
      <w:tblGrid>
        <w:gridCol w:w="458"/>
        <w:gridCol w:w="2887"/>
        <w:gridCol w:w="6298"/>
      </w:tblGrid>
      <w:tr w:rsidR="00695CCE" w:rsidRPr="00CB1B89" w:rsidTr="00695CCE">
        <w:trPr>
          <w:trHeight w:val="20"/>
        </w:trPr>
        <w:tc>
          <w:tcPr>
            <w:tcW w:w="234" w:type="pct"/>
          </w:tcPr>
          <w:p w:rsidR="00336753" w:rsidRPr="00CB1B89" w:rsidRDefault="00336753" w:rsidP="00336753">
            <w:pPr>
              <w:rPr>
                <w:noProof/>
                <w:color w:val="0D0D0D" w:themeColor="text1" w:themeTint="F2"/>
                <w:sz w:val="20"/>
                <w:szCs w:val="20"/>
              </w:rPr>
            </w:pPr>
            <w:r w:rsidRPr="00CB1B89">
              <w:rPr>
                <w:noProof/>
                <w:color w:val="0D0D0D" w:themeColor="text1" w:themeTint="F2"/>
                <w:sz w:val="20"/>
                <w:szCs w:val="20"/>
              </w:rPr>
              <w:t>№</w:t>
            </w:r>
            <w:r w:rsidRPr="00CB1B89">
              <w:rPr>
                <w:noProof/>
                <w:color w:val="0D0D0D" w:themeColor="text1" w:themeTint="F2"/>
                <w:sz w:val="20"/>
                <w:szCs w:val="20"/>
                <w:lang w:val="ru-RU"/>
              </w:rPr>
              <w:t xml:space="preserve"> </w:t>
            </w:r>
            <w:r w:rsidRPr="00CB1B89">
              <w:rPr>
                <w:noProof/>
                <w:color w:val="0D0D0D" w:themeColor="text1" w:themeTint="F2"/>
                <w:sz w:val="20"/>
                <w:szCs w:val="20"/>
              </w:rPr>
              <w:t>з/п</w:t>
            </w:r>
          </w:p>
        </w:tc>
        <w:tc>
          <w:tcPr>
            <w:tcW w:w="1499" w:type="pct"/>
            <w:vAlign w:val="center"/>
            <w:hideMark/>
          </w:tcPr>
          <w:p w:rsidR="00336753" w:rsidRPr="00CB1B89" w:rsidRDefault="00336753" w:rsidP="00336753">
            <w:pPr>
              <w:jc w:val="center"/>
              <w:rPr>
                <w:noProof/>
                <w:color w:val="0D0D0D" w:themeColor="text1" w:themeTint="F2"/>
                <w:sz w:val="20"/>
                <w:szCs w:val="20"/>
              </w:rPr>
            </w:pPr>
            <w:r w:rsidRPr="00CB1B89">
              <w:rPr>
                <w:noProof/>
                <w:color w:val="0D0D0D" w:themeColor="text1" w:themeTint="F2"/>
                <w:sz w:val="20"/>
                <w:szCs w:val="20"/>
              </w:rPr>
              <w:t>Запитання</w:t>
            </w:r>
          </w:p>
        </w:tc>
        <w:tc>
          <w:tcPr>
            <w:tcW w:w="3267" w:type="pct"/>
            <w:vAlign w:val="center"/>
            <w:hideMark/>
          </w:tcPr>
          <w:p w:rsidR="00336753" w:rsidRPr="00CB1B89" w:rsidRDefault="00336753" w:rsidP="00336753">
            <w:pPr>
              <w:jc w:val="center"/>
              <w:rPr>
                <w:noProof/>
                <w:color w:val="0D0D0D" w:themeColor="text1" w:themeTint="F2"/>
                <w:sz w:val="20"/>
                <w:szCs w:val="20"/>
              </w:rPr>
            </w:pPr>
            <w:r w:rsidRPr="00CB1B89">
              <w:rPr>
                <w:noProof/>
                <w:color w:val="0D0D0D" w:themeColor="text1" w:themeTint="F2"/>
                <w:sz w:val="20"/>
                <w:szCs w:val="20"/>
              </w:rPr>
              <w:t>Інформація</w:t>
            </w:r>
          </w:p>
        </w:tc>
      </w:tr>
    </w:tbl>
    <w:p w:rsidR="00695CCE" w:rsidRPr="00695CCE" w:rsidRDefault="00695CCE">
      <w:pPr>
        <w:rPr>
          <w:sz w:val="2"/>
          <w:szCs w:val="2"/>
        </w:rPr>
      </w:pPr>
    </w:p>
    <w:tbl>
      <w:tblPr>
        <w:tblW w:w="5002" w:type="pct"/>
        <w:tblInd w:w="-5" w:type="dxa"/>
        <w:tblLook w:val="04A0" w:firstRow="1" w:lastRow="0" w:firstColumn="1" w:lastColumn="0" w:noHBand="0" w:noVBand="1"/>
      </w:tblPr>
      <w:tblGrid>
        <w:gridCol w:w="451"/>
        <w:gridCol w:w="2891"/>
        <w:gridCol w:w="451"/>
        <w:gridCol w:w="3300"/>
        <w:gridCol w:w="2550"/>
      </w:tblGrid>
      <w:tr w:rsidR="00695CCE" w:rsidRPr="00CB1B89" w:rsidTr="00695CCE">
        <w:trPr>
          <w:trHeight w:val="20"/>
          <w:tblHeader/>
        </w:trPr>
        <w:tc>
          <w:tcPr>
            <w:tcW w:w="234" w:type="pct"/>
            <w:tcBorders>
              <w:top w:val="single" w:sz="4" w:space="0" w:color="auto"/>
              <w:bottom w:val="single" w:sz="4" w:space="0" w:color="auto"/>
            </w:tcBorders>
          </w:tcPr>
          <w:p w:rsidR="00336753" w:rsidRPr="00CB1B89" w:rsidRDefault="00336753" w:rsidP="00336753">
            <w:pPr>
              <w:jc w:val="center"/>
              <w:rPr>
                <w:noProof/>
                <w:color w:val="0D0D0D" w:themeColor="text1" w:themeTint="F2"/>
                <w:sz w:val="20"/>
                <w:szCs w:val="20"/>
              </w:rPr>
            </w:pPr>
            <w:r w:rsidRPr="00CB1B89">
              <w:rPr>
                <w:noProof/>
                <w:color w:val="0D0D0D" w:themeColor="text1" w:themeTint="F2"/>
                <w:sz w:val="20"/>
                <w:szCs w:val="20"/>
              </w:rPr>
              <w:t>1</w:t>
            </w:r>
          </w:p>
        </w:tc>
        <w:tc>
          <w:tcPr>
            <w:tcW w:w="1499" w:type="pct"/>
            <w:tcBorders>
              <w:top w:val="single" w:sz="4" w:space="0" w:color="auto"/>
              <w:bottom w:val="single" w:sz="4" w:space="0" w:color="auto"/>
            </w:tcBorders>
            <w:vAlign w:val="center"/>
          </w:tcPr>
          <w:p w:rsidR="00336753" w:rsidRPr="00CB1B89" w:rsidRDefault="00336753" w:rsidP="00336753">
            <w:pPr>
              <w:jc w:val="center"/>
              <w:rPr>
                <w:noProof/>
                <w:color w:val="0D0D0D" w:themeColor="text1" w:themeTint="F2"/>
                <w:sz w:val="20"/>
                <w:szCs w:val="20"/>
              </w:rPr>
            </w:pPr>
            <w:r w:rsidRPr="00CB1B89">
              <w:rPr>
                <w:noProof/>
                <w:color w:val="0D0D0D" w:themeColor="text1" w:themeTint="F2"/>
                <w:sz w:val="20"/>
                <w:szCs w:val="20"/>
              </w:rPr>
              <w:t>2</w:t>
            </w:r>
          </w:p>
        </w:tc>
        <w:tc>
          <w:tcPr>
            <w:tcW w:w="3267" w:type="pct"/>
            <w:gridSpan w:val="3"/>
            <w:tcBorders>
              <w:top w:val="single" w:sz="4" w:space="0" w:color="auto"/>
              <w:bottom w:val="single" w:sz="4" w:space="0" w:color="auto"/>
            </w:tcBorders>
            <w:vAlign w:val="center"/>
          </w:tcPr>
          <w:p w:rsidR="00336753" w:rsidRPr="00CB1B89" w:rsidRDefault="00336753" w:rsidP="00336753">
            <w:pPr>
              <w:jc w:val="center"/>
              <w:rPr>
                <w:noProof/>
                <w:color w:val="0D0D0D" w:themeColor="text1" w:themeTint="F2"/>
                <w:sz w:val="20"/>
                <w:szCs w:val="20"/>
              </w:rPr>
            </w:pPr>
            <w:r w:rsidRPr="00CB1B89">
              <w:rPr>
                <w:noProof/>
                <w:color w:val="0D0D0D" w:themeColor="text1" w:themeTint="F2"/>
                <w:sz w:val="20"/>
                <w:szCs w:val="20"/>
              </w:rPr>
              <w:t>3</w:t>
            </w:r>
          </w:p>
        </w:tc>
      </w:tr>
      <w:tr w:rsidR="00695CCE" w:rsidRPr="00CB1B89" w:rsidTr="00695CCE">
        <w:trPr>
          <w:trHeight w:val="20"/>
        </w:trPr>
        <w:tc>
          <w:tcPr>
            <w:tcW w:w="234" w:type="pct"/>
            <w:tcBorders>
              <w:top w:val="single" w:sz="4" w:space="0" w:color="auto"/>
            </w:tcBorders>
          </w:tcPr>
          <w:p w:rsidR="00336753" w:rsidRPr="00CB1B89" w:rsidRDefault="00336753" w:rsidP="00336753">
            <w:pPr>
              <w:jc w:val="center"/>
              <w:rPr>
                <w:noProof/>
                <w:color w:val="0D0D0D" w:themeColor="text1" w:themeTint="F2"/>
                <w:sz w:val="20"/>
                <w:szCs w:val="20"/>
              </w:rPr>
            </w:pPr>
            <w:r w:rsidRPr="00CB1B89">
              <w:rPr>
                <w:noProof/>
                <w:color w:val="0D0D0D" w:themeColor="text1" w:themeTint="F2"/>
                <w:sz w:val="20"/>
                <w:szCs w:val="20"/>
              </w:rPr>
              <w:t>1</w:t>
            </w:r>
          </w:p>
        </w:tc>
        <w:tc>
          <w:tcPr>
            <w:tcW w:w="1733" w:type="pct"/>
            <w:gridSpan w:val="2"/>
            <w:tcBorders>
              <w:top w:val="single" w:sz="4" w:space="0" w:color="auto"/>
            </w:tcBorders>
            <w:vAlign w:val="center"/>
          </w:tcPr>
          <w:p w:rsidR="00336753" w:rsidRPr="00CB1B89" w:rsidRDefault="00336753" w:rsidP="00336753">
            <w:pPr>
              <w:rPr>
                <w:noProof/>
                <w:color w:val="0D0D0D" w:themeColor="text1" w:themeTint="F2"/>
                <w:sz w:val="20"/>
                <w:szCs w:val="20"/>
              </w:rPr>
            </w:pPr>
            <w:r w:rsidRPr="00CB1B89">
              <w:rPr>
                <w:noProof/>
                <w:color w:val="0D0D0D" w:themeColor="text1" w:themeTint="F2"/>
                <w:sz w:val="20"/>
                <w:szCs w:val="20"/>
              </w:rPr>
              <w:t>Повне найменування</w:t>
            </w:r>
          </w:p>
        </w:tc>
        <w:tc>
          <w:tcPr>
            <w:tcW w:w="3033" w:type="pct"/>
            <w:gridSpan w:val="2"/>
            <w:tcBorders>
              <w:top w:val="single" w:sz="4" w:space="0" w:color="auto"/>
              <w:bottom w:val="single" w:sz="4" w:space="0" w:color="auto"/>
            </w:tcBorders>
            <w:vAlign w:val="bottom"/>
          </w:tcPr>
          <w:p w:rsidR="00336753" w:rsidRPr="00695CCE" w:rsidRDefault="00336753" w:rsidP="00695CCE">
            <w:pPr>
              <w:rPr>
                <w:noProof/>
                <w:color w:val="0D0D0D" w:themeColor="text1" w:themeTint="F2"/>
                <w:sz w:val="20"/>
                <w:szCs w:val="20"/>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rPr>
            </w:pPr>
            <w:r w:rsidRPr="00CB1B89">
              <w:rPr>
                <w:noProof/>
                <w:color w:val="0D0D0D" w:themeColor="text1" w:themeTint="F2"/>
                <w:sz w:val="20"/>
                <w:szCs w:val="20"/>
              </w:rPr>
              <w:t>2</w:t>
            </w:r>
          </w:p>
        </w:tc>
        <w:tc>
          <w:tcPr>
            <w:tcW w:w="1733" w:type="pct"/>
            <w:gridSpan w:val="2"/>
            <w:vAlign w:val="center"/>
          </w:tcPr>
          <w:p w:rsidR="00336753" w:rsidRPr="00CB1B89" w:rsidRDefault="00336753" w:rsidP="00336753">
            <w:pPr>
              <w:rPr>
                <w:noProof/>
                <w:color w:val="0D0D0D" w:themeColor="text1" w:themeTint="F2"/>
                <w:sz w:val="20"/>
                <w:szCs w:val="20"/>
              </w:rPr>
            </w:pPr>
            <w:r w:rsidRPr="00CB1B89">
              <w:rPr>
                <w:noProof/>
                <w:color w:val="0D0D0D" w:themeColor="text1" w:themeTint="F2"/>
                <w:sz w:val="20"/>
                <w:szCs w:val="20"/>
              </w:rPr>
              <w:t>Дата державної реєстрації третьої особи</w:t>
            </w:r>
          </w:p>
        </w:tc>
        <w:tc>
          <w:tcPr>
            <w:tcW w:w="3033" w:type="pct"/>
            <w:gridSpan w:val="2"/>
            <w:tcBorders>
              <w:top w:val="single" w:sz="4" w:space="0" w:color="auto"/>
              <w:bottom w:val="single" w:sz="4" w:space="0" w:color="auto"/>
            </w:tcBorders>
            <w:vAlign w:val="bottom"/>
          </w:tcPr>
          <w:p w:rsidR="00336753" w:rsidRPr="00695CCE" w:rsidRDefault="00336753" w:rsidP="00695CCE">
            <w:pPr>
              <w:rPr>
                <w:noProof/>
                <w:color w:val="0D0D0D" w:themeColor="text1" w:themeTint="F2"/>
                <w:sz w:val="20"/>
                <w:szCs w:val="20"/>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rPr>
            </w:pPr>
            <w:r w:rsidRPr="00CB1B89">
              <w:rPr>
                <w:noProof/>
                <w:color w:val="0D0D0D" w:themeColor="text1" w:themeTint="F2"/>
                <w:sz w:val="20"/>
                <w:szCs w:val="20"/>
              </w:rPr>
              <w:t>3</w:t>
            </w:r>
          </w:p>
        </w:tc>
        <w:tc>
          <w:tcPr>
            <w:tcW w:w="1733" w:type="pct"/>
            <w:gridSpan w:val="2"/>
            <w:vAlign w:val="center"/>
          </w:tcPr>
          <w:p w:rsidR="00336753" w:rsidRPr="00CB1B89" w:rsidRDefault="00336753" w:rsidP="00336753">
            <w:pPr>
              <w:rPr>
                <w:noProof/>
                <w:color w:val="0D0D0D" w:themeColor="text1" w:themeTint="F2"/>
                <w:sz w:val="20"/>
                <w:szCs w:val="20"/>
                <w:lang w:val="ru-RU"/>
              </w:rPr>
            </w:pPr>
            <w:r w:rsidRPr="00CB1B89">
              <w:rPr>
                <w:noProof/>
                <w:color w:val="0D0D0D" w:themeColor="text1" w:themeTint="F2"/>
                <w:sz w:val="20"/>
                <w:szCs w:val="20"/>
              </w:rPr>
              <w:t>Ідентифікаційний к</w:t>
            </w:r>
            <w:r w:rsidRPr="00CB1B89">
              <w:rPr>
                <w:noProof/>
                <w:color w:val="0D0D0D" w:themeColor="text1" w:themeTint="F2"/>
                <w:sz w:val="20"/>
                <w:szCs w:val="20"/>
                <w:lang w:val="ru-RU"/>
              </w:rPr>
              <w:t>од</w:t>
            </w:r>
          </w:p>
        </w:tc>
        <w:tc>
          <w:tcPr>
            <w:tcW w:w="3033" w:type="pct"/>
            <w:gridSpan w:val="2"/>
            <w:tcBorders>
              <w:top w:val="single" w:sz="4" w:space="0" w:color="auto"/>
              <w:bottom w:val="single" w:sz="4" w:space="0" w:color="auto"/>
            </w:tcBorders>
            <w:vAlign w:val="bottom"/>
          </w:tcPr>
          <w:p w:rsidR="00336753" w:rsidRPr="00695CCE" w:rsidRDefault="00336753" w:rsidP="00695CCE">
            <w:pPr>
              <w:rPr>
                <w:noProof/>
                <w:color w:val="0D0D0D" w:themeColor="text1" w:themeTint="F2"/>
                <w:sz w:val="20"/>
                <w:szCs w:val="20"/>
                <w:lang w:val="ru-RU"/>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4</w:t>
            </w:r>
          </w:p>
        </w:tc>
        <w:tc>
          <w:tcPr>
            <w:tcW w:w="1733" w:type="pct"/>
            <w:gridSpan w:val="2"/>
            <w:vAlign w:val="center"/>
            <w:hideMark/>
          </w:tcPr>
          <w:p w:rsidR="00336753" w:rsidRPr="00CB1B89" w:rsidRDefault="00336753" w:rsidP="00336753">
            <w:pPr>
              <w:rPr>
                <w:noProof/>
                <w:color w:val="0D0D0D" w:themeColor="text1" w:themeTint="F2"/>
                <w:sz w:val="20"/>
                <w:szCs w:val="20"/>
                <w:lang w:val="en-US"/>
              </w:rPr>
            </w:pPr>
            <w:r w:rsidRPr="00CB1B89">
              <w:rPr>
                <w:noProof/>
                <w:color w:val="0D0D0D" w:themeColor="text1" w:themeTint="F2"/>
                <w:sz w:val="20"/>
                <w:szCs w:val="20"/>
                <w:lang w:val="en-AU"/>
              </w:rPr>
              <w:t>Країна реєстрації</w:t>
            </w:r>
          </w:p>
        </w:tc>
        <w:tc>
          <w:tcPr>
            <w:tcW w:w="3033" w:type="pct"/>
            <w:gridSpan w:val="2"/>
            <w:tcBorders>
              <w:top w:val="single" w:sz="4" w:space="0" w:color="auto"/>
              <w:bottom w:val="single" w:sz="4" w:space="0" w:color="auto"/>
            </w:tcBorders>
            <w:vAlign w:val="bottom"/>
            <w:hideMark/>
          </w:tcPr>
          <w:p w:rsidR="00336753" w:rsidRPr="00695CCE" w:rsidRDefault="00336753" w:rsidP="00695CCE">
            <w:pPr>
              <w:rPr>
                <w:noProof/>
                <w:color w:val="0D0D0D" w:themeColor="text1" w:themeTint="F2"/>
                <w:sz w:val="20"/>
                <w:szCs w:val="20"/>
                <w:lang w:val="ru-RU"/>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5</w:t>
            </w:r>
          </w:p>
        </w:tc>
        <w:tc>
          <w:tcPr>
            <w:tcW w:w="1733" w:type="pct"/>
            <w:gridSpan w:val="2"/>
            <w:vAlign w:val="center"/>
            <w:hideMark/>
          </w:tcPr>
          <w:p w:rsidR="00336753" w:rsidRPr="00CB1B89" w:rsidRDefault="00336753" w:rsidP="00336753">
            <w:pPr>
              <w:rPr>
                <w:noProof/>
                <w:color w:val="0D0D0D" w:themeColor="text1" w:themeTint="F2"/>
                <w:sz w:val="20"/>
                <w:szCs w:val="20"/>
                <w:lang w:val="en-AU"/>
              </w:rPr>
            </w:pPr>
            <w:r w:rsidRPr="00CB1B89">
              <w:rPr>
                <w:noProof/>
                <w:color w:val="0D0D0D" w:themeColor="text1" w:themeTint="F2"/>
                <w:sz w:val="20"/>
                <w:szCs w:val="20"/>
                <w:lang w:val="en-AU"/>
              </w:rPr>
              <w:t>Адреса місцезнаходження</w:t>
            </w:r>
          </w:p>
        </w:tc>
        <w:tc>
          <w:tcPr>
            <w:tcW w:w="3033" w:type="pct"/>
            <w:gridSpan w:val="2"/>
            <w:tcBorders>
              <w:top w:val="single" w:sz="4" w:space="0" w:color="auto"/>
              <w:bottom w:val="single" w:sz="4" w:space="0" w:color="auto"/>
            </w:tcBorders>
            <w:vAlign w:val="bottom"/>
            <w:hideMark/>
          </w:tcPr>
          <w:p w:rsidR="00336753" w:rsidRPr="00695CCE" w:rsidRDefault="00336753" w:rsidP="00695CCE">
            <w:pPr>
              <w:rPr>
                <w:noProof/>
                <w:color w:val="0D0D0D" w:themeColor="text1" w:themeTint="F2"/>
                <w:sz w:val="20"/>
                <w:szCs w:val="20"/>
                <w:lang w:val="en-AU"/>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6</w:t>
            </w:r>
          </w:p>
        </w:tc>
        <w:tc>
          <w:tcPr>
            <w:tcW w:w="1733" w:type="pct"/>
            <w:gridSpan w:val="2"/>
            <w:vAlign w:val="center"/>
            <w:hideMark/>
          </w:tcPr>
          <w:p w:rsidR="00336753" w:rsidRPr="00CB1B89" w:rsidRDefault="00336753" w:rsidP="00336753">
            <w:pPr>
              <w:rPr>
                <w:noProof/>
                <w:color w:val="0D0D0D" w:themeColor="text1" w:themeTint="F2"/>
                <w:sz w:val="20"/>
                <w:szCs w:val="20"/>
                <w:lang w:val="en-AU"/>
              </w:rPr>
            </w:pPr>
            <w:r w:rsidRPr="00CB1B89">
              <w:rPr>
                <w:noProof/>
                <w:color w:val="0D0D0D" w:themeColor="text1" w:themeTint="F2"/>
                <w:sz w:val="20"/>
                <w:szCs w:val="20"/>
                <w:lang w:val="en-AU"/>
              </w:rPr>
              <w:t>Фактичне місцезнаходження</w:t>
            </w:r>
          </w:p>
        </w:tc>
        <w:tc>
          <w:tcPr>
            <w:tcW w:w="3033" w:type="pct"/>
            <w:gridSpan w:val="2"/>
            <w:tcBorders>
              <w:top w:val="single" w:sz="4" w:space="0" w:color="auto"/>
              <w:bottom w:val="single" w:sz="4" w:space="0" w:color="auto"/>
            </w:tcBorders>
            <w:vAlign w:val="bottom"/>
            <w:hideMark/>
          </w:tcPr>
          <w:p w:rsidR="00336753" w:rsidRPr="00CB1B89" w:rsidRDefault="00336753" w:rsidP="00695CCE">
            <w:pPr>
              <w:rPr>
                <w:noProof/>
                <w:color w:val="0D0D0D" w:themeColor="text1" w:themeTint="F2"/>
                <w:sz w:val="20"/>
                <w:szCs w:val="20"/>
                <w:lang w:val="en-AU"/>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7</w:t>
            </w:r>
          </w:p>
        </w:tc>
        <w:tc>
          <w:tcPr>
            <w:tcW w:w="1733" w:type="pct"/>
            <w:gridSpan w:val="2"/>
            <w:vAlign w:val="center"/>
            <w:hideMark/>
          </w:tcPr>
          <w:p w:rsidR="00336753" w:rsidRPr="00CB1B89" w:rsidRDefault="00336753" w:rsidP="00336753">
            <w:pPr>
              <w:rPr>
                <w:noProof/>
                <w:color w:val="0D0D0D" w:themeColor="text1" w:themeTint="F2"/>
                <w:sz w:val="20"/>
                <w:szCs w:val="20"/>
                <w:lang w:val="ru-RU"/>
              </w:rPr>
            </w:pPr>
            <w:r w:rsidRPr="00CB1B89">
              <w:rPr>
                <w:noProof/>
                <w:color w:val="0D0D0D" w:themeColor="text1" w:themeTint="F2"/>
                <w:sz w:val="20"/>
                <w:szCs w:val="20"/>
                <w:lang w:val="ru-RU"/>
              </w:rPr>
              <w:t>Основний вид діяльності третьої особи</w:t>
            </w:r>
          </w:p>
        </w:tc>
        <w:tc>
          <w:tcPr>
            <w:tcW w:w="3033" w:type="pct"/>
            <w:gridSpan w:val="2"/>
            <w:tcBorders>
              <w:top w:val="single" w:sz="4" w:space="0" w:color="auto"/>
              <w:bottom w:val="single" w:sz="4" w:space="0" w:color="auto"/>
            </w:tcBorders>
            <w:vAlign w:val="bottom"/>
            <w:hideMark/>
          </w:tcPr>
          <w:p w:rsidR="00336753" w:rsidRPr="00CB1B89" w:rsidRDefault="00336753" w:rsidP="00695CCE">
            <w:pPr>
              <w:rPr>
                <w:noProof/>
                <w:color w:val="0D0D0D" w:themeColor="text1" w:themeTint="F2"/>
                <w:sz w:val="20"/>
                <w:szCs w:val="20"/>
                <w:lang w:val="ru-RU"/>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8</w:t>
            </w:r>
          </w:p>
        </w:tc>
        <w:tc>
          <w:tcPr>
            <w:tcW w:w="1733" w:type="pct"/>
            <w:gridSpan w:val="2"/>
            <w:vAlign w:val="center"/>
            <w:hideMark/>
          </w:tcPr>
          <w:p w:rsidR="00336753" w:rsidRPr="00CB1B89" w:rsidRDefault="00336753" w:rsidP="00336753">
            <w:pPr>
              <w:rPr>
                <w:noProof/>
                <w:color w:val="0D0D0D" w:themeColor="text1" w:themeTint="F2"/>
                <w:sz w:val="20"/>
                <w:szCs w:val="20"/>
                <w:lang w:val="en-AU"/>
              </w:rPr>
            </w:pPr>
            <w:r w:rsidRPr="00CB1B89">
              <w:rPr>
                <w:noProof/>
                <w:color w:val="0D0D0D" w:themeColor="text1" w:themeTint="F2"/>
                <w:sz w:val="20"/>
                <w:szCs w:val="20"/>
                <w:lang w:val="en-AU"/>
              </w:rPr>
              <w:t>Інформація про ліцензії та дозволи, які має юридична особа (вид діяльності, дата видачі, номер, строк дії, орган, що видав)</w:t>
            </w:r>
          </w:p>
        </w:tc>
        <w:tc>
          <w:tcPr>
            <w:tcW w:w="3033" w:type="pct"/>
            <w:gridSpan w:val="2"/>
            <w:tcBorders>
              <w:top w:val="single" w:sz="4" w:space="0" w:color="auto"/>
              <w:bottom w:val="single" w:sz="4" w:space="0" w:color="auto"/>
            </w:tcBorders>
            <w:vAlign w:val="bottom"/>
            <w:hideMark/>
          </w:tcPr>
          <w:p w:rsidR="00336753" w:rsidRPr="00695CCE" w:rsidRDefault="00336753" w:rsidP="00695CCE">
            <w:pPr>
              <w:rPr>
                <w:noProof/>
                <w:color w:val="0D0D0D" w:themeColor="text1" w:themeTint="F2"/>
                <w:sz w:val="20"/>
                <w:szCs w:val="20"/>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9</w:t>
            </w:r>
          </w:p>
        </w:tc>
        <w:tc>
          <w:tcPr>
            <w:tcW w:w="1733" w:type="pct"/>
            <w:gridSpan w:val="2"/>
            <w:vAlign w:val="center"/>
          </w:tcPr>
          <w:p w:rsidR="00336753" w:rsidRPr="00CB1B89" w:rsidRDefault="00336753" w:rsidP="00336753">
            <w:pPr>
              <w:rPr>
                <w:noProof/>
                <w:color w:val="0D0D0D" w:themeColor="text1" w:themeTint="F2"/>
                <w:sz w:val="20"/>
                <w:szCs w:val="20"/>
                <w:lang w:val="en-AU"/>
              </w:rPr>
            </w:pPr>
            <w:r w:rsidRPr="00CB1B89">
              <w:rPr>
                <w:noProof/>
                <w:color w:val="0D0D0D" w:themeColor="text1" w:themeTint="F2"/>
                <w:sz w:val="20"/>
                <w:szCs w:val="20"/>
                <w:lang w:val="en-AU"/>
              </w:rPr>
              <w:t>Державний орган, що здійснює нагляд за діяльністю юридичної особи (для осіб, які здійснюють регульовану діяльність)</w:t>
            </w:r>
          </w:p>
        </w:tc>
        <w:tc>
          <w:tcPr>
            <w:tcW w:w="3033" w:type="pct"/>
            <w:gridSpan w:val="2"/>
            <w:tcBorders>
              <w:top w:val="single" w:sz="4" w:space="0" w:color="auto"/>
              <w:bottom w:val="single" w:sz="4" w:space="0" w:color="auto"/>
            </w:tcBorders>
            <w:vAlign w:val="bottom"/>
          </w:tcPr>
          <w:p w:rsidR="00336753" w:rsidRPr="00CB1B89" w:rsidRDefault="00336753" w:rsidP="00695CCE">
            <w:pPr>
              <w:rPr>
                <w:noProof/>
                <w:color w:val="0D0D0D" w:themeColor="text1" w:themeTint="F2"/>
                <w:sz w:val="20"/>
                <w:szCs w:val="20"/>
                <w:lang w:val="en-AU"/>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10</w:t>
            </w:r>
          </w:p>
        </w:tc>
        <w:tc>
          <w:tcPr>
            <w:tcW w:w="1733" w:type="pct"/>
            <w:gridSpan w:val="2"/>
            <w:vAlign w:val="center"/>
          </w:tcPr>
          <w:p w:rsidR="00336753" w:rsidRPr="00CB1B89" w:rsidRDefault="00336753" w:rsidP="00336753">
            <w:pPr>
              <w:rPr>
                <w:noProof/>
                <w:color w:val="0D0D0D" w:themeColor="text1" w:themeTint="F2"/>
                <w:sz w:val="20"/>
                <w:szCs w:val="20"/>
                <w:lang w:val="en-AU"/>
              </w:rPr>
            </w:pPr>
            <w:r w:rsidRPr="00CB1B89">
              <w:rPr>
                <w:noProof/>
                <w:color w:val="0D0D0D" w:themeColor="text1" w:themeTint="F2"/>
                <w:sz w:val="20"/>
                <w:szCs w:val="20"/>
                <w:lang w:val="en-AU"/>
              </w:rPr>
              <w:t>Номери контактних телефонів</w:t>
            </w:r>
          </w:p>
        </w:tc>
        <w:tc>
          <w:tcPr>
            <w:tcW w:w="3033" w:type="pct"/>
            <w:gridSpan w:val="2"/>
            <w:tcBorders>
              <w:top w:val="single" w:sz="4" w:space="0" w:color="auto"/>
              <w:bottom w:val="single" w:sz="4" w:space="0" w:color="auto"/>
            </w:tcBorders>
            <w:vAlign w:val="bottom"/>
          </w:tcPr>
          <w:p w:rsidR="00336753" w:rsidRPr="00CB1B89" w:rsidRDefault="00336753" w:rsidP="00695CCE">
            <w:pPr>
              <w:rPr>
                <w:noProof/>
                <w:color w:val="0D0D0D" w:themeColor="text1" w:themeTint="F2"/>
                <w:sz w:val="20"/>
                <w:szCs w:val="20"/>
                <w:lang w:val="ru-RU"/>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11</w:t>
            </w:r>
          </w:p>
        </w:tc>
        <w:tc>
          <w:tcPr>
            <w:tcW w:w="1733" w:type="pct"/>
            <w:gridSpan w:val="2"/>
            <w:vAlign w:val="center"/>
          </w:tcPr>
          <w:p w:rsidR="00336753" w:rsidRPr="00CB1B89" w:rsidRDefault="00336753" w:rsidP="00336753">
            <w:pPr>
              <w:rPr>
                <w:noProof/>
                <w:color w:val="0D0D0D" w:themeColor="text1" w:themeTint="F2"/>
                <w:sz w:val="20"/>
                <w:szCs w:val="20"/>
                <w:lang w:val="ru-RU"/>
              </w:rPr>
            </w:pPr>
            <w:r w:rsidRPr="00CB1B89">
              <w:rPr>
                <w:noProof/>
                <w:color w:val="0D0D0D" w:themeColor="text1" w:themeTint="F2"/>
                <w:sz w:val="20"/>
                <w:szCs w:val="20"/>
                <w:lang w:val="ru-RU"/>
              </w:rPr>
              <w:t xml:space="preserve">Електронна пошта, яка є офіційним каналом зв’язку </w:t>
            </w:r>
          </w:p>
        </w:tc>
        <w:tc>
          <w:tcPr>
            <w:tcW w:w="3033" w:type="pct"/>
            <w:gridSpan w:val="2"/>
            <w:tcBorders>
              <w:top w:val="single" w:sz="4" w:space="0" w:color="auto"/>
              <w:bottom w:val="single" w:sz="4" w:space="0" w:color="auto"/>
            </w:tcBorders>
            <w:vAlign w:val="bottom"/>
          </w:tcPr>
          <w:p w:rsidR="00336753" w:rsidRPr="00CB1B89" w:rsidRDefault="00336753" w:rsidP="00695CCE">
            <w:pPr>
              <w:rPr>
                <w:noProof/>
                <w:color w:val="0D0D0D" w:themeColor="text1" w:themeTint="F2"/>
                <w:sz w:val="20"/>
                <w:szCs w:val="20"/>
                <w:lang w:val="ru-RU"/>
              </w:rPr>
            </w:pPr>
          </w:p>
        </w:tc>
      </w:tr>
      <w:tr w:rsidR="00695CCE" w:rsidRPr="00CB1B89" w:rsidTr="00695CCE">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lang w:val="en-AU"/>
              </w:rPr>
              <w:t>12</w:t>
            </w:r>
          </w:p>
        </w:tc>
        <w:tc>
          <w:tcPr>
            <w:tcW w:w="1733" w:type="pct"/>
            <w:gridSpan w:val="2"/>
            <w:vAlign w:val="center"/>
          </w:tcPr>
          <w:p w:rsidR="00336753" w:rsidRPr="00CB1B89" w:rsidRDefault="00336753" w:rsidP="00336753">
            <w:pPr>
              <w:rPr>
                <w:noProof/>
                <w:color w:val="0D0D0D" w:themeColor="text1" w:themeTint="F2"/>
                <w:sz w:val="20"/>
                <w:szCs w:val="20"/>
              </w:rPr>
            </w:pPr>
            <w:r w:rsidRPr="00CB1B89">
              <w:rPr>
                <w:noProof/>
                <w:color w:val="0D0D0D" w:themeColor="text1" w:themeTint="F2"/>
                <w:sz w:val="20"/>
                <w:szCs w:val="20"/>
                <w:lang w:val="en-AU"/>
              </w:rPr>
              <w:t>Вебсайт (за наявності)</w:t>
            </w:r>
          </w:p>
        </w:tc>
        <w:tc>
          <w:tcPr>
            <w:tcW w:w="3033" w:type="pct"/>
            <w:gridSpan w:val="2"/>
            <w:tcBorders>
              <w:top w:val="single" w:sz="4" w:space="0" w:color="auto"/>
              <w:bottom w:val="single" w:sz="4" w:space="0" w:color="auto"/>
            </w:tcBorders>
            <w:vAlign w:val="bottom"/>
          </w:tcPr>
          <w:p w:rsidR="00336753" w:rsidRPr="00CB1B89" w:rsidRDefault="00336753" w:rsidP="00695CCE">
            <w:pPr>
              <w:rPr>
                <w:noProof/>
                <w:color w:val="0D0D0D" w:themeColor="text1" w:themeTint="F2"/>
                <w:sz w:val="20"/>
                <w:szCs w:val="20"/>
                <w:lang w:val="ru-RU"/>
              </w:rPr>
            </w:pPr>
          </w:p>
        </w:tc>
      </w:tr>
      <w:tr w:rsidR="00695CCE" w:rsidRPr="00CB1B89" w:rsidTr="005D6F00">
        <w:trPr>
          <w:trHeight w:val="20"/>
        </w:trPr>
        <w:tc>
          <w:tcPr>
            <w:tcW w:w="234" w:type="pct"/>
          </w:tcPr>
          <w:p w:rsidR="00336753" w:rsidRPr="00CB1B89" w:rsidRDefault="00336753" w:rsidP="00336753">
            <w:pPr>
              <w:jc w:val="center"/>
              <w:rPr>
                <w:noProof/>
                <w:color w:val="0D0D0D" w:themeColor="text1" w:themeTint="F2"/>
                <w:sz w:val="20"/>
                <w:szCs w:val="20"/>
                <w:lang w:val="en-AU"/>
              </w:rPr>
            </w:pPr>
            <w:r w:rsidRPr="00CB1B89">
              <w:rPr>
                <w:noProof/>
                <w:color w:val="0D0D0D" w:themeColor="text1" w:themeTint="F2"/>
                <w:sz w:val="20"/>
                <w:szCs w:val="20"/>
              </w:rPr>
              <w:t>1</w:t>
            </w:r>
            <w:r w:rsidRPr="00CB1B89">
              <w:rPr>
                <w:noProof/>
                <w:color w:val="0D0D0D" w:themeColor="text1" w:themeTint="F2"/>
                <w:sz w:val="20"/>
                <w:szCs w:val="20"/>
                <w:lang w:val="en-AU"/>
              </w:rPr>
              <w:t>4</w:t>
            </w:r>
          </w:p>
        </w:tc>
        <w:tc>
          <w:tcPr>
            <w:tcW w:w="3444" w:type="pct"/>
            <w:gridSpan w:val="3"/>
            <w:vAlign w:val="center"/>
          </w:tcPr>
          <w:p w:rsidR="00336753" w:rsidRPr="00CB1B89" w:rsidRDefault="00336753" w:rsidP="00336753">
            <w:pPr>
              <w:rPr>
                <w:noProof/>
                <w:color w:val="0D0D0D" w:themeColor="text1" w:themeTint="F2"/>
                <w:sz w:val="20"/>
                <w:szCs w:val="20"/>
                <w:lang w:val="ru-RU"/>
              </w:rPr>
            </w:pPr>
            <w:r w:rsidRPr="00CB1B89">
              <w:rPr>
                <w:noProof/>
                <w:color w:val="0D0D0D" w:themeColor="text1" w:themeTint="F2"/>
                <w:sz w:val="20"/>
                <w:szCs w:val="20"/>
                <w:lang w:val="ru-RU"/>
              </w:rPr>
              <w:t>Юридична особа є пов’язаною особою з надавачем платіжних послуг?</w:t>
            </w:r>
          </w:p>
        </w:tc>
        <w:tc>
          <w:tcPr>
            <w:tcW w:w="1322" w:type="pct"/>
            <w:tcBorders>
              <w:bottom w:val="single" w:sz="4" w:space="0" w:color="auto"/>
            </w:tcBorders>
            <w:vAlign w:val="center"/>
          </w:tcPr>
          <w:p w:rsidR="00336753" w:rsidRPr="00CB1B89" w:rsidRDefault="00695CCE" w:rsidP="00DD5FD0">
            <w:pPr>
              <w:jc w:val="center"/>
              <w:rPr>
                <w:noProof/>
                <w:color w:val="0D0D0D" w:themeColor="text1" w:themeTint="F2"/>
                <w:sz w:val="20"/>
                <w:szCs w:val="20"/>
                <w:lang w:val="ru-RU"/>
              </w:rPr>
            </w:pPr>
            <w:sdt>
              <w:sdtPr>
                <w:rPr>
                  <w:noProof/>
                  <w:color w:val="0D0D0D" w:themeColor="text1" w:themeTint="F2"/>
                  <w:sz w:val="22"/>
                  <w:szCs w:val="22"/>
                </w:rPr>
                <w:id w:val="1736585357"/>
                <w:lock w:val="sdtLocked"/>
                <w14:checkbox>
                  <w14:checked w14:val="0"/>
                  <w14:checkedState w14:val="2612" w14:font="MS Gothic"/>
                  <w14:uncheckedState w14:val="2610" w14:font="MS Gothic"/>
                </w14:checkbox>
              </w:sdtPr>
              <w:sdtContent>
                <w:r w:rsidRPr="00EB69BD">
                  <w:rPr>
                    <w:rFonts w:ascii="Segoe UI Symbol" w:eastAsia="MS Gothic" w:hAnsi="Segoe UI Symbol" w:cs="Segoe UI Symbol"/>
                    <w:noProof/>
                    <w:color w:val="0D0D0D" w:themeColor="text1" w:themeTint="F2"/>
                    <w:sz w:val="22"/>
                    <w:szCs w:val="22"/>
                  </w:rPr>
                  <w:t>☐</w:t>
                </w:r>
              </w:sdtContent>
            </w:sdt>
            <w:r w:rsidRPr="00EB69BD">
              <w:rPr>
                <w:noProof/>
                <w:color w:val="0D0D0D" w:themeColor="text1" w:themeTint="F2"/>
                <w:sz w:val="22"/>
                <w:szCs w:val="22"/>
              </w:rPr>
              <w:t>Так</w:t>
            </w:r>
            <w:r w:rsidRPr="00EB69BD">
              <w:rPr>
                <w:color w:val="0D0D0D" w:themeColor="text1" w:themeTint="F2"/>
                <w:sz w:val="22"/>
                <w:szCs w:val="22"/>
              </w:rPr>
              <w:t xml:space="preserve"> </w:t>
            </w:r>
            <w:r>
              <w:rPr>
                <w:color w:val="0D0D0D" w:themeColor="text1" w:themeTint="F2"/>
                <w:sz w:val="22"/>
                <w:szCs w:val="22"/>
              </w:rPr>
              <w:t xml:space="preserve">     </w:t>
            </w:r>
            <w:r w:rsidRPr="00EB69BD">
              <w:rPr>
                <w:color w:val="0D0D0D" w:themeColor="text1" w:themeTint="F2"/>
                <w:sz w:val="22"/>
                <w:szCs w:val="22"/>
              </w:rPr>
              <w:t xml:space="preserve"> </w:t>
            </w:r>
            <w:sdt>
              <w:sdtPr>
                <w:rPr>
                  <w:color w:val="0D0D0D" w:themeColor="text1" w:themeTint="F2"/>
                  <w:sz w:val="22"/>
                  <w:szCs w:val="22"/>
                </w:rPr>
                <w:id w:val="-784887025"/>
                <w:lock w:val="sdtLocked"/>
                <w14:checkbox>
                  <w14:checked w14:val="0"/>
                  <w14:checkedState w14:val="2612" w14:font="MS Gothic"/>
                  <w14:uncheckedState w14:val="2610" w14:font="MS Gothic"/>
                </w14:checkbox>
              </w:sdtPr>
              <w:sdtContent>
                <w:r w:rsidRPr="00EB69BD">
                  <w:rPr>
                    <w:rFonts w:ascii="Segoe UI Symbol" w:eastAsia="MS Gothic" w:hAnsi="Segoe UI Symbol" w:cs="Segoe UI Symbol"/>
                    <w:color w:val="0D0D0D" w:themeColor="text1" w:themeTint="F2"/>
                    <w:sz w:val="22"/>
                    <w:szCs w:val="22"/>
                  </w:rPr>
                  <w:t>☐</w:t>
                </w:r>
              </w:sdtContent>
            </w:sdt>
            <w:r w:rsidRPr="00EB69BD">
              <w:rPr>
                <w:noProof/>
                <w:color w:val="0D0D0D" w:themeColor="text1" w:themeTint="F2"/>
                <w:sz w:val="22"/>
                <w:szCs w:val="22"/>
                <w:lang w:val="ru-RU"/>
              </w:rPr>
              <w:t>Н</w:t>
            </w:r>
            <w:r w:rsidRPr="00EB69BD">
              <w:rPr>
                <w:noProof/>
                <w:color w:val="0D0D0D" w:themeColor="text1" w:themeTint="F2"/>
                <w:sz w:val="22"/>
                <w:szCs w:val="22"/>
              </w:rPr>
              <w:t>і</w:t>
            </w:r>
          </w:p>
        </w:tc>
      </w:tr>
    </w:tbl>
    <w:p w:rsidR="00695CCE" w:rsidRDefault="00695CCE" w:rsidP="00336753">
      <w:pPr>
        <w:pStyle w:val="a5"/>
        <w:ind w:left="0" w:firstLine="709"/>
        <w:contextualSpacing w:val="0"/>
        <w:rPr>
          <w:bCs/>
          <w:noProof/>
          <w:color w:val="0D0D0D" w:themeColor="text1" w:themeTint="F2"/>
          <w:sz w:val="20"/>
          <w:szCs w:val="20"/>
        </w:rPr>
      </w:pPr>
    </w:p>
    <w:p w:rsidR="00336753" w:rsidRPr="00CB1B89" w:rsidRDefault="00336753" w:rsidP="00336753">
      <w:pPr>
        <w:pStyle w:val="a5"/>
        <w:ind w:left="0" w:firstLine="709"/>
        <w:contextualSpacing w:val="0"/>
        <w:rPr>
          <w:bCs/>
          <w:noProof/>
          <w:color w:val="0D0D0D" w:themeColor="text1" w:themeTint="F2"/>
          <w:sz w:val="20"/>
          <w:szCs w:val="20"/>
        </w:rPr>
      </w:pPr>
      <w:r w:rsidRPr="00CB1B89">
        <w:rPr>
          <w:bCs/>
          <w:noProof/>
          <w:color w:val="0D0D0D" w:themeColor="text1" w:themeTint="F2"/>
          <w:sz w:val="20"/>
          <w:szCs w:val="20"/>
        </w:rPr>
        <w:t>2) про фізичну особу:</w:t>
      </w:r>
    </w:p>
    <w:p w:rsidR="00336753" w:rsidRPr="00CB1B89" w:rsidRDefault="00336753" w:rsidP="00336753">
      <w:pPr>
        <w:jc w:val="right"/>
        <w:rPr>
          <w:bCs/>
          <w:noProof/>
          <w:color w:val="0D0D0D" w:themeColor="text1" w:themeTint="F2"/>
          <w:sz w:val="20"/>
          <w:szCs w:val="20"/>
        </w:rPr>
      </w:pPr>
      <w:r w:rsidRPr="00CB1B89">
        <w:rPr>
          <w:bCs/>
          <w:noProof/>
          <w:color w:val="0D0D0D" w:themeColor="text1" w:themeTint="F2"/>
          <w:sz w:val="20"/>
          <w:szCs w:val="20"/>
          <w:lang w:val="en-AU"/>
        </w:rPr>
        <w:t xml:space="preserve">Таблиця </w:t>
      </w:r>
      <w:r w:rsidRPr="00CB1B89">
        <w:rPr>
          <w:bCs/>
          <w:noProof/>
          <w:color w:val="0D0D0D" w:themeColor="text1" w:themeTint="F2"/>
          <w:sz w:val="20"/>
          <w:szCs w:val="20"/>
        </w:rPr>
        <w:t>3</w:t>
      </w:r>
    </w:p>
    <w:tbl>
      <w:tblPr>
        <w:tblW w:w="5002" w:type="pct"/>
        <w:tblInd w:w="-5" w:type="dxa"/>
        <w:tblBorders>
          <w:top w:val="single" w:sz="4" w:space="0" w:color="auto"/>
        </w:tblBorders>
        <w:tblLook w:val="04A0" w:firstRow="1" w:lastRow="0" w:firstColumn="1" w:lastColumn="0" w:noHBand="0" w:noVBand="1"/>
      </w:tblPr>
      <w:tblGrid>
        <w:gridCol w:w="508"/>
        <w:gridCol w:w="3313"/>
        <w:gridCol w:w="5822"/>
      </w:tblGrid>
      <w:tr w:rsidR="00695CCE" w:rsidRPr="00CB1B89" w:rsidTr="00695CCE">
        <w:trPr>
          <w:trHeight w:val="20"/>
        </w:trPr>
        <w:tc>
          <w:tcPr>
            <w:tcW w:w="263" w:type="pct"/>
          </w:tcPr>
          <w:p w:rsidR="00336753" w:rsidRPr="00CB1B89" w:rsidRDefault="00336753" w:rsidP="00336753">
            <w:pPr>
              <w:contextualSpacing/>
              <w:rPr>
                <w:noProof/>
                <w:color w:val="0D0D0D" w:themeColor="text1" w:themeTint="F2"/>
                <w:sz w:val="20"/>
                <w:szCs w:val="20"/>
                <w:lang w:val="en-AU"/>
              </w:rPr>
            </w:pPr>
            <w:r w:rsidRPr="00CB1B89">
              <w:rPr>
                <w:noProof/>
                <w:color w:val="0D0D0D" w:themeColor="text1" w:themeTint="F2"/>
                <w:sz w:val="20"/>
                <w:szCs w:val="20"/>
                <w:lang w:val="en-AU"/>
              </w:rPr>
              <w:t>№</w:t>
            </w:r>
            <w:r w:rsidRPr="00CB1B89">
              <w:rPr>
                <w:noProof/>
                <w:color w:val="0D0D0D" w:themeColor="text1" w:themeTint="F2"/>
                <w:sz w:val="20"/>
                <w:szCs w:val="20"/>
                <w:lang w:val="ru-RU"/>
              </w:rPr>
              <w:t xml:space="preserve"> </w:t>
            </w:r>
            <w:r w:rsidRPr="00CB1B89">
              <w:rPr>
                <w:noProof/>
                <w:color w:val="0D0D0D" w:themeColor="text1" w:themeTint="F2"/>
                <w:sz w:val="20"/>
                <w:szCs w:val="20"/>
                <w:lang w:val="en-AU"/>
              </w:rPr>
              <w:t>з/п</w:t>
            </w:r>
          </w:p>
        </w:tc>
        <w:tc>
          <w:tcPr>
            <w:tcW w:w="1718" w:type="pct"/>
            <w:vAlign w:val="center"/>
            <w:hideMark/>
          </w:tcPr>
          <w:p w:rsidR="00336753" w:rsidRPr="00CB1B89" w:rsidRDefault="00336753" w:rsidP="00336753">
            <w:pPr>
              <w:contextualSpacing/>
              <w:jc w:val="center"/>
              <w:rPr>
                <w:noProof/>
                <w:color w:val="0D0D0D" w:themeColor="text1" w:themeTint="F2"/>
                <w:sz w:val="20"/>
                <w:szCs w:val="20"/>
                <w:lang w:val="en-AU"/>
              </w:rPr>
            </w:pPr>
            <w:r w:rsidRPr="00CB1B89">
              <w:rPr>
                <w:noProof/>
                <w:color w:val="0D0D0D" w:themeColor="text1" w:themeTint="F2"/>
                <w:sz w:val="20"/>
                <w:szCs w:val="20"/>
                <w:lang w:val="en-AU"/>
              </w:rPr>
              <w:t>Запитання</w:t>
            </w:r>
          </w:p>
        </w:tc>
        <w:tc>
          <w:tcPr>
            <w:tcW w:w="3018" w:type="pct"/>
            <w:vAlign w:val="center"/>
            <w:hideMark/>
          </w:tcPr>
          <w:p w:rsidR="00336753" w:rsidRPr="00CB1B89" w:rsidRDefault="00336753" w:rsidP="00336753">
            <w:pPr>
              <w:contextualSpacing/>
              <w:jc w:val="center"/>
              <w:rPr>
                <w:noProof/>
                <w:color w:val="0D0D0D" w:themeColor="text1" w:themeTint="F2"/>
                <w:sz w:val="20"/>
                <w:szCs w:val="20"/>
                <w:lang w:val="en-AU"/>
              </w:rPr>
            </w:pPr>
            <w:r w:rsidRPr="00CB1B89">
              <w:rPr>
                <w:noProof/>
                <w:color w:val="0D0D0D" w:themeColor="text1" w:themeTint="F2"/>
                <w:sz w:val="20"/>
                <w:szCs w:val="20"/>
                <w:lang w:val="en-AU"/>
              </w:rPr>
              <w:t>Інформація</w:t>
            </w:r>
          </w:p>
        </w:tc>
      </w:tr>
    </w:tbl>
    <w:p w:rsidR="00695CCE" w:rsidRPr="00695CCE" w:rsidRDefault="00695CCE">
      <w:pPr>
        <w:rPr>
          <w:sz w:val="2"/>
          <w:szCs w:val="2"/>
        </w:rPr>
      </w:pPr>
    </w:p>
    <w:tbl>
      <w:tblPr>
        <w:tblW w:w="5002" w:type="pct"/>
        <w:tblInd w:w="-5" w:type="dxa"/>
        <w:tblLook w:val="04A0" w:firstRow="1" w:lastRow="0" w:firstColumn="1" w:lastColumn="0" w:noHBand="0" w:noVBand="1"/>
      </w:tblPr>
      <w:tblGrid>
        <w:gridCol w:w="417"/>
        <w:gridCol w:w="3506"/>
        <w:gridCol w:w="2885"/>
        <w:gridCol w:w="2835"/>
      </w:tblGrid>
      <w:tr w:rsidR="00695CCE" w:rsidRPr="00CB1B89" w:rsidTr="005D6F00">
        <w:trPr>
          <w:trHeight w:val="20"/>
          <w:tblHeader/>
        </w:trPr>
        <w:tc>
          <w:tcPr>
            <w:tcW w:w="216" w:type="pct"/>
            <w:tcBorders>
              <w:top w:val="single" w:sz="4" w:space="0" w:color="auto"/>
              <w:bottom w:val="single" w:sz="4" w:space="0" w:color="auto"/>
            </w:tcBorders>
          </w:tcPr>
          <w:p w:rsidR="00336753" w:rsidRPr="00CB1B89" w:rsidRDefault="00336753" w:rsidP="00336753">
            <w:pPr>
              <w:contextualSpacing/>
              <w:jc w:val="center"/>
              <w:rPr>
                <w:noProof/>
                <w:color w:val="0D0D0D" w:themeColor="text1" w:themeTint="F2"/>
                <w:sz w:val="20"/>
                <w:szCs w:val="20"/>
              </w:rPr>
            </w:pPr>
            <w:r w:rsidRPr="00CB1B89">
              <w:rPr>
                <w:noProof/>
                <w:color w:val="0D0D0D" w:themeColor="text1" w:themeTint="F2"/>
                <w:sz w:val="20"/>
                <w:szCs w:val="20"/>
              </w:rPr>
              <w:t>1</w:t>
            </w:r>
          </w:p>
        </w:tc>
        <w:tc>
          <w:tcPr>
            <w:tcW w:w="1818" w:type="pct"/>
            <w:tcBorders>
              <w:top w:val="single" w:sz="4" w:space="0" w:color="auto"/>
              <w:bottom w:val="single" w:sz="4" w:space="0" w:color="auto"/>
            </w:tcBorders>
            <w:vAlign w:val="center"/>
          </w:tcPr>
          <w:p w:rsidR="00336753" w:rsidRPr="00CB1B89" w:rsidRDefault="00336753" w:rsidP="00336753">
            <w:pPr>
              <w:contextualSpacing/>
              <w:jc w:val="center"/>
              <w:rPr>
                <w:noProof/>
                <w:color w:val="0D0D0D" w:themeColor="text1" w:themeTint="F2"/>
                <w:sz w:val="20"/>
                <w:szCs w:val="20"/>
                <w:lang w:val="ru-RU"/>
              </w:rPr>
            </w:pPr>
            <w:r w:rsidRPr="00CB1B89">
              <w:rPr>
                <w:noProof/>
                <w:color w:val="0D0D0D" w:themeColor="text1" w:themeTint="F2"/>
                <w:sz w:val="20"/>
                <w:szCs w:val="20"/>
                <w:lang w:val="ru-RU"/>
              </w:rPr>
              <w:t>2</w:t>
            </w:r>
          </w:p>
        </w:tc>
        <w:tc>
          <w:tcPr>
            <w:tcW w:w="2966" w:type="pct"/>
            <w:gridSpan w:val="2"/>
            <w:tcBorders>
              <w:top w:val="single" w:sz="4" w:space="0" w:color="auto"/>
              <w:bottom w:val="single" w:sz="4" w:space="0" w:color="auto"/>
            </w:tcBorders>
            <w:vAlign w:val="center"/>
          </w:tcPr>
          <w:p w:rsidR="00336753" w:rsidRPr="00CB1B89" w:rsidRDefault="00336753" w:rsidP="00336753">
            <w:pPr>
              <w:contextualSpacing/>
              <w:jc w:val="center"/>
              <w:rPr>
                <w:noProof/>
                <w:color w:val="0D0D0D" w:themeColor="text1" w:themeTint="F2"/>
                <w:sz w:val="20"/>
                <w:szCs w:val="20"/>
                <w:lang w:val="ru-RU"/>
              </w:rPr>
            </w:pPr>
            <w:r w:rsidRPr="00CB1B89">
              <w:rPr>
                <w:noProof/>
                <w:color w:val="0D0D0D" w:themeColor="text1" w:themeTint="F2"/>
                <w:sz w:val="20"/>
                <w:szCs w:val="20"/>
                <w:lang w:val="ru-RU"/>
              </w:rPr>
              <w:t>3</w:t>
            </w:r>
          </w:p>
        </w:tc>
      </w:tr>
      <w:tr w:rsidR="00695CCE" w:rsidRPr="00CB1B89" w:rsidTr="005D6F00">
        <w:trPr>
          <w:trHeight w:val="20"/>
        </w:trPr>
        <w:tc>
          <w:tcPr>
            <w:tcW w:w="216" w:type="pct"/>
            <w:tcBorders>
              <w:top w:val="single" w:sz="4" w:space="0" w:color="auto"/>
            </w:tcBorders>
          </w:tcPr>
          <w:p w:rsidR="00336753" w:rsidRPr="00CB1B89" w:rsidRDefault="00336753" w:rsidP="00336753">
            <w:pPr>
              <w:contextualSpacing/>
              <w:jc w:val="center"/>
              <w:rPr>
                <w:noProof/>
                <w:color w:val="0D0D0D" w:themeColor="text1" w:themeTint="F2"/>
                <w:sz w:val="20"/>
                <w:szCs w:val="20"/>
              </w:rPr>
            </w:pPr>
            <w:r w:rsidRPr="00CB1B89">
              <w:rPr>
                <w:noProof/>
                <w:color w:val="0D0D0D" w:themeColor="text1" w:themeTint="F2"/>
                <w:sz w:val="20"/>
                <w:szCs w:val="20"/>
              </w:rPr>
              <w:t>1</w:t>
            </w:r>
          </w:p>
        </w:tc>
        <w:tc>
          <w:tcPr>
            <w:tcW w:w="1818" w:type="pct"/>
            <w:tcBorders>
              <w:top w:val="single" w:sz="4" w:space="0" w:color="auto"/>
            </w:tcBorders>
            <w:vAlign w:val="center"/>
          </w:tcPr>
          <w:p w:rsidR="00336753" w:rsidRPr="00CB1B89" w:rsidRDefault="00336753" w:rsidP="00336753">
            <w:pPr>
              <w:contextualSpacing/>
              <w:rPr>
                <w:noProof/>
                <w:color w:val="0D0D0D" w:themeColor="text1" w:themeTint="F2"/>
                <w:sz w:val="20"/>
                <w:szCs w:val="20"/>
                <w:lang w:val="ru-RU"/>
              </w:rPr>
            </w:pPr>
            <w:r w:rsidRPr="00CB1B89">
              <w:rPr>
                <w:noProof/>
                <w:color w:val="0D0D0D" w:themeColor="text1" w:themeTint="F2"/>
                <w:sz w:val="20"/>
                <w:szCs w:val="20"/>
                <w:lang w:val="ru-RU"/>
              </w:rPr>
              <w:t>П</w:t>
            </w:r>
            <w:r w:rsidRPr="00CB1B89">
              <w:rPr>
                <w:noProof/>
                <w:color w:val="0D0D0D" w:themeColor="text1" w:themeTint="F2"/>
                <w:sz w:val="20"/>
                <w:szCs w:val="20"/>
              </w:rPr>
              <w:t>різвище, власне ім’я та по батькові (за наявності)</w:t>
            </w:r>
          </w:p>
        </w:tc>
        <w:tc>
          <w:tcPr>
            <w:tcW w:w="2966" w:type="pct"/>
            <w:gridSpan w:val="2"/>
            <w:tcBorders>
              <w:top w:val="single" w:sz="4" w:space="0" w:color="auto"/>
              <w:bottom w:val="single" w:sz="4" w:space="0" w:color="auto"/>
            </w:tcBorders>
            <w:vAlign w:val="bottom"/>
          </w:tcPr>
          <w:p w:rsidR="00336753" w:rsidRPr="00CB1B89" w:rsidRDefault="00336753" w:rsidP="00336753">
            <w:pPr>
              <w:contextualSpacing/>
              <w:rPr>
                <w:noProof/>
                <w:color w:val="0D0D0D" w:themeColor="text1" w:themeTint="F2"/>
                <w:sz w:val="20"/>
                <w:szCs w:val="20"/>
                <w:lang w:val="ru-RU"/>
              </w:rPr>
            </w:pPr>
          </w:p>
        </w:tc>
      </w:tr>
      <w:tr w:rsidR="00695CCE" w:rsidRPr="00CB1B89" w:rsidTr="005D6F00">
        <w:trPr>
          <w:trHeight w:val="20"/>
        </w:trPr>
        <w:tc>
          <w:tcPr>
            <w:tcW w:w="216" w:type="pct"/>
          </w:tcPr>
          <w:p w:rsidR="00336753" w:rsidRPr="00CB1B89" w:rsidRDefault="00336753" w:rsidP="00336753">
            <w:pPr>
              <w:contextualSpacing/>
              <w:jc w:val="center"/>
              <w:rPr>
                <w:noProof/>
                <w:color w:val="0D0D0D" w:themeColor="text1" w:themeTint="F2"/>
                <w:sz w:val="20"/>
                <w:szCs w:val="20"/>
                <w:lang w:val="en-AU"/>
              </w:rPr>
            </w:pPr>
            <w:r w:rsidRPr="00CB1B89">
              <w:rPr>
                <w:noProof/>
                <w:color w:val="0D0D0D" w:themeColor="text1" w:themeTint="F2"/>
                <w:sz w:val="20"/>
                <w:szCs w:val="20"/>
                <w:lang w:val="en-AU"/>
              </w:rPr>
              <w:t>2</w:t>
            </w:r>
          </w:p>
        </w:tc>
        <w:tc>
          <w:tcPr>
            <w:tcW w:w="1818" w:type="pct"/>
            <w:vAlign w:val="center"/>
            <w:hideMark/>
          </w:tcPr>
          <w:p w:rsidR="00336753" w:rsidRPr="00CB1B89" w:rsidRDefault="00336753" w:rsidP="00336753">
            <w:pPr>
              <w:contextualSpacing/>
              <w:rPr>
                <w:noProof/>
                <w:color w:val="0D0D0D" w:themeColor="text1" w:themeTint="F2"/>
                <w:sz w:val="20"/>
                <w:szCs w:val="20"/>
                <w:lang w:val="ru-RU"/>
              </w:rPr>
            </w:pPr>
            <w:r w:rsidRPr="00CB1B89">
              <w:rPr>
                <w:noProof/>
                <w:color w:val="0D0D0D" w:themeColor="text1" w:themeTint="F2"/>
                <w:sz w:val="20"/>
                <w:szCs w:val="20"/>
                <w:lang w:val="ru-RU"/>
              </w:rPr>
              <w:t>Країна громадянства, рік набуття громадянства</w:t>
            </w:r>
          </w:p>
        </w:tc>
        <w:tc>
          <w:tcPr>
            <w:tcW w:w="2966" w:type="pct"/>
            <w:gridSpan w:val="2"/>
            <w:tcBorders>
              <w:top w:val="single" w:sz="4" w:space="0" w:color="auto"/>
              <w:bottom w:val="single" w:sz="4" w:space="0" w:color="auto"/>
            </w:tcBorders>
            <w:vAlign w:val="bottom"/>
            <w:hideMark/>
          </w:tcPr>
          <w:p w:rsidR="00336753" w:rsidRPr="00CB1B89" w:rsidRDefault="00336753" w:rsidP="00336753">
            <w:pPr>
              <w:contextualSpacing/>
              <w:rPr>
                <w:noProof/>
                <w:color w:val="0D0D0D" w:themeColor="text1" w:themeTint="F2"/>
                <w:sz w:val="20"/>
                <w:szCs w:val="20"/>
                <w:lang w:val="ru-RU"/>
              </w:rPr>
            </w:pPr>
          </w:p>
        </w:tc>
      </w:tr>
      <w:tr w:rsidR="00695CCE" w:rsidRPr="00CB1B89" w:rsidTr="005D6F00">
        <w:trPr>
          <w:trHeight w:val="20"/>
        </w:trPr>
        <w:tc>
          <w:tcPr>
            <w:tcW w:w="216" w:type="pct"/>
          </w:tcPr>
          <w:p w:rsidR="00336753" w:rsidRPr="00CB1B89" w:rsidRDefault="00336753" w:rsidP="00336753">
            <w:pPr>
              <w:contextualSpacing/>
              <w:jc w:val="center"/>
              <w:rPr>
                <w:noProof/>
                <w:color w:val="0D0D0D" w:themeColor="text1" w:themeTint="F2"/>
                <w:sz w:val="20"/>
                <w:szCs w:val="20"/>
              </w:rPr>
            </w:pPr>
            <w:r w:rsidRPr="00CB1B89">
              <w:rPr>
                <w:noProof/>
                <w:color w:val="0D0D0D" w:themeColor="text1" w:themeTint="F2"/>
                <w:sz w:val="20"/>
                <w:szCs w:val="20"/>
              </w:rPr>
              <w:t>3</w:t>
            </w:r>
          </w:p>
        </w:tc>
        <w:tc>
          <w:tcPr>
            <w:tcW w:w="1818" w:type="pct"/>
            <w:vAlign w:val="center"/>
          </w:tcPr>
          <w:p w:rsidR="00336753" w:rsidRPr="00CB1B89" w:rsidRDefault="00336753" w:rsidP="00336753">
            <w:pPr>
              <w:contextualSpacing/>
              <w:rPr>
                <w:noProof/>
                <w:color w:val="0D0D0D" w:themeColor="text1" w:themeTint="F2"/>
                <w:sz w:val="20"/>
                <w:szCs w:val="20"/>
                <w:lang w:val="ru-RU"/>
              </w:rPr>
            </w:pPr>
            <w:r w:rsidRPr="00CB1B89">
              <w:rPr>
                <w:noProof/>
                <w:color w:val="0D0D0D" w:themeColor="text1" w:themeTint="F2"/>
                <w:sz w:val="20"/>
                <w:szCs w:val="20"/>
                <w:lang w:val="ru-RU"/>
              </w:rPr>
              <w:t>Країна, податковим резидентом якої є особа</w:t>
            </w:r>
          </w:p>
        </w:tc>
        <w:tc>
          <w:tcPr>
            <w:tcW w:w="2966" w:type="pct"/>
            <w:gridSpan w:val="2"/>
            <w:tcBorders>
              <w:top w:val="single" w:sz="4" w:space="0" w:color="auto"/>
              <w:bottom w:val="single" w:sz="4" w:space="0" w:color="auto"/>
            </w:tcBorders>
            <w:vAlign w:val="bottom"/>
          </w:tcPr>
          <w:p w:rsidR="00336753" w:rsidRPr="00CB1B89" w:rsidRDefault="00336753" w:rsidP="00336753">
            <w:pPr>
              <w:contextualSpacing/>
              <w:rPr>
                <w:noProof/>
                <w:color w:val="0D0D0D" w:themeColor="text1" w:themeTint="F2"/>
                <w:sz w:val="20"/>
                <w:szCs w:val="20"/>
                <w:lang w:val="ru-RU"/>
              </w:rPr>
            </w:pPr>
          </w:p>
        </w:tc>
      </w:tr>
      <w:tr w:rsidR="00695CCE" w:rsidRPr="00CB1B89" w:rsidTr="005D6F00">
        <w:trPr>
          <w:trHeight w:val="20"/>
        </w:trPr>
        <w:tc>
          <w:tcPr>
            <w:tcW w:w="216" w:type="pct"/>
          </w:tcPr>
          <w:p w:rsidR="00336753" w:rsidRPr="00CB1B89" w:rsidRDefault="00336753" w:rsidP="00336753">
            <w:pPr>
              <w:contextualSpacing/>
              <w:jc w:val="center"/>
              <w:rPr>
                <w:noProof/>
                <w:color w:val="0D0D0D" w:themeColor="text1" w:themeTint="F2"/>
                <w:sz w:val="20"/>
                <w:szCs w:val="20"/>
                <w:lang w:val="en-AU"/>
              </w:rPr>
            </w:pPr>
            <w:r w:rsidRPr="00CB1B89">
              <w:rPr>
                <w:noProof/>
                <w:color w:val="0D0D0D" w:themeColor="text1" w:themeTint="F2"/>
                <w:sz w:val="20"/>
                <w:szCs w:val="20"/>
                <w:lang w:val="en-AU"/>
              </w:rPr>
              <w:t>4</w:t>
            </w:r>
          </w:p>
        </w:tc>
        <w:tc>
          <w:tcPr>
            <w:tcW w:w="1818" w:type="pct"/>
            <w:vAlign w:val="center"/>
            <w:hideMark/>
          </w:tcPr>
          <w:p w:rsidR="00336753" w:rsidRPr="00CB1B89" w:rsidRDefault="00336753" w:rsidP="00336753">
            <w:pPr>
              <w:contextualSpacing/>
              <w:rPr>
                <w:noProof/>
                <w:color w:val="0D0D0D" w:themeColor="text1" w:themeTint="F2"/>
                <w:sz w:val="20"/>
                <w:szCs w:val="20"/>
                <w:lang w:val="en-AU"/>
              </w:rPr>
            </w:pPr>
            <w:r w:rsidRPr="00CB1B89">
              <w:rPr>
                <w:noProof/>
                <w:color w:val="0D0D0D" w:themeColor="text1" w:themeTint="F2"/>
                <w:sz w:val="20"/>
                <w:szCs w:val="20"/>
                <w:lang w:val="en-AU"/>
              </w:rPr>
              <w:t>Місце реєстрації</w:t>
            </w:r>
          </w:p>
        </w:tc>
        <w:tc>
          <w:tcPr>
            <w:tcW w:w="2966" w:type="pct"/>
            <w:gridSpan w:val="2"/>
            <w:tcBorders>
              <w:top w:val="single" w:sz="4" w:space="0" w:color="auto"/>
              <w:bottom w:val="single" w:sz="4" w:space="0" w:color="auto"/>
            </w:tcBorders>
            <w:vAlign w:val="bottom"/>
            <w:hideMark/>
          </w:tcPr>
          <w:p w:rsidR="00336753" w:rsidRPr="00CB1B89" w:rsidRDefault="00336753" w:rsidP="00336753">
            <w:pPr>
              <w:contextualSpacing/>
              <w:rPr>
                <w:noProof/>
                <w:color w:val="0D0D0D" w:themeColor="text1" w:themeTint="F2"/>
                <w:sz w:val="20"/>
                <w:szCs w:val="20"/>
                <w:lang w:val="en-AU"/>
              </w:rPr>
            </w:pPr>
          </w:p>
        </w:tc>
      </w:tr>
      <w:tr w:rsidR="00695CCE" w:rsidRPr="00CB1B89" w:rsidTr="005D6F00">
        <w:trPr>
          <w:trHeight w:val="20"/>
        </w:trPr>
        <w:tc>
          <w:tcPr>
            <w:tcW w:w="216" w:type="pct"/>
          </w:tcPr>
          <w:p w:rsidR="00336753" w:rsidRPr="00CB1B89" w:rsidRDefault="00336753" w:rsidP="00336753">
            <w:pPr>
              <w:contextualSpacing/>
              <w:jc w:val="center"/>
              <w:rPr>
                <w:noProof/>
                <w:color w:val="0D0D0D" w:themeColor="text1" w:themeTint="F2"/>
                <w:sz w:val="20"/>
                <w:szCs w:val="20"/>
              </w:rPr>
            </w:pPr>
            <w:r w:rsidRPr="00CB1B89">
              <w:rPr>
                <w:noProof/>
                <w:color w:val="0D0D0D" w:themeColor="text1" w:themeTint="F2"/>
                <w:sz w:val="20"/>
                <w:szCs w:val="20"/>
              </w:rPr>
              <w:t>5</w:t>
            </w:r>
          </w:p>
        </w:tc>
        <w:tc>
          <w:tcPr>
            <w:tcW w:w="1818" w:type="pct"/>
            <w:vAlign w:val="center"/>
            <w:hideMark/>
          </w:tcPr>
          <w:p w:rsidR="00336753" w:rsidRPr="00CB1B89" w:rsidRDefault="00336753" w:rsidP="00336753">
            <w:pPr>
              <w:contextualSpacing/>
              <w:rPr>
                <w:noProof/>
                <w:color w:val="0D0D0D" w:themeColor="text1" w:themeTint="F2"/>
                <w:sz w:val="20"/>
                <w:szCs w:val="20"/>
                <w:lang w:val="en-AU"/>
              </w:rPr>
            </w:pPr>
            <w:r w:rsidRPr="00CB1B89">
              <w:rPr>
                <w:noProof/>
                <w:color w:val="0D0D0D" w:themeColor="text1" w:themeTint="F2"/>
                <w:sz w:val="20"/>
                <w:szCs w:val="20"/>
                <w:lang w:val="en-AU"/>
              </w:rPr>
              <w:t>Місце постійного проживання</w:t>
            </w:r>
          </w:p>
        </w:tc>
        <w:tc>
          <w:tcPr>
            <w:tcW w:w="2966" w:type="pct"/>
            <w:gridSpan w:val="2"/>
            <w:tcBorders>
              <w:top w:val="single" w:sz="4" w:space="0" w:color="auto"/>
              <w:bottom w:val="single" w:sz="4" w:space="0" w:color="auto"/>
            </w:tcBorders>
            <w:vAlign w:val="bottom"/>
            <w:hideMark/>
          </w:tcPr>
          <w:p w:rsidR="00336753" w:rsidRPr="00CB1B89" w:rsidRDefault="00336753" w:rsidP="00336753">
            <w:pPr>
              <w:contextualSpacing/>
              <w:rPr>
                <w:noProof/>
                <w:color w:val="0D0D0D" w:themeColor="text1" w:themeTint="F2"/>
                <w:sz w:val="20"/>
                <w:szCs w:val="20"/>
                <w:lang w:val="en-AU"/>
              </w:rPr>
            </w:pPr>
          </w:p>
        </w:tc>
      </w:tr>
      <w:tr w:rsidR="00695CCE" w:rsidRPr="00CB1B89" w:rsidTr="005D6F00">
        <w:trPr>
          <w:trHeight w:val="20"/>
        </w:trPr>
        <w:tc>
          <w:tcPr>
            <w:tcW w:w="216" w:type="pct"/>
          </w:tcPr>
          <w:p w:rsidR="00336753" w:rsidRPr="00CB1B89" w:rsidRDefault="00336753" w:rsidP="00336753">
            <w:pPr>
              <w:contextualSpacing/>
              <w:jc w:val="center"/>
              <w:rPr>
                <w:noProof/>
                <w:color w:val="0D0D0D" w:themeColor="text1" w:themeTint="F2"/>
                <w:sz w:val="20"/>
                <w:szCs w:val="20"/>
              </w:rPr>
            </w:pPr>
            <w:r w:rsidRPr="00CB1B89">
              <w:rPr>
                <w:noProof/>
                <w:color w:val="0D0D0D" w:themeColor="text1" w:themeTint="F2"/>
                <w:sz w:val="20"/>
                <w:szCs w:val="20"/>
              </w:rPr>
              <w:t>6</w:t>
            </w:r>
          </w:p>
        </w:tc>
        <w:tc>
          <w:tcPr>
            <w:tcW w:w="1818" w:type="pct"/>
            <w:vAlign w:val="center"/>
          </w:tcPr>
          <w:p w:rsidR="00336753" w:rsidRPr="00CB1B89" w:rsidRDefault="00336753" w:rsidP="00336753">
            <w:pPr>
              <w:contextualSpacing/>
              <w:rPr>
                <w:noProof/>
                <w:color w:val="0D0D0D" w:themeColor="text1" w:themeTint="F2"/>
                <w:sz w:val="20"/>
                <w:szCs w:val="20"/>
                <w:lang w:val="ru-RU"/>
              </w:rPr>
            </w:pPr>
            <w:r w:rsidRPr="00CB1B89">
              <w:rPr>
                <w:color w:val="0D0D0D" w:themeColor="text1" w:themeTint="F2"/>
                <w:sz w:val="20"/>
                <w:szCs w:val="20"/>
              </w:rPr>
              <w:t>Серія та/або номер паспорта, орган, що видав паспорт, дата видачі</w:t>
            </w:r>
          </w:p>
        </w:tc>
        <w:tc>
          <w:tcPr>
            <w:tcW w:w="2966" w:type="pct"/>
            <w:gridSpan w:val="2"/>
            <w:tcBorders>
              <w:top w:val="single" w:sz="4" w:space="0" w:color="auto"/>
              <w:bottom w:val="single" w:sz="4" w:space="0" w:color="auto"/>
            </w:tcBorders>
            <w:vAlign w:val="bottom"/>
          </w:tcPr>
          <w:p w:rsidR="00336753" w:rsidRPr="00CB1B89" w:rsidRDefault="00336753" w:rsidP="00336753">
            <w:pPr>
              <w:contextualSpacing/>
              <w:rPr>
                <w:noProof/>
                <w:color w:val="0D0D0D" w:themeColor="text1" w:themeTint="F2"/>
                <w:sz w:val="20"/>
                <w:szCs w:val="20"/>
                <w:lang w:val="ru-RU"/>
              </w:rPr>
            </w:pPr>
          </w:p>
        </w:tc>
      </w:tr>
      <w:tr w:rsidR="00695CCE" w:rsidRPr="00CB1B89" w:rsidTr="005D6F00">
        <w:trPr>
          <w:trHeight w:val="20"/>
        </w:trPr>
        <w:tc>
          <w:tcPr>
            <w:tcW w:w="216" w:type="pct"/>
          </w:tcPr>
          <w:p w:rsidR="00336753" w:rsidRPr="00CB1B89" w:rsidRDefault="00336753" w:rsidP="00336753">
            <w:pPr>
              <w:contextualSpacing/>
              <w:jc w:val="center"/>
              <w:rPr>
                <w:noProof/>
                <w:color w:val="0D0D0D" w:themeColor="text1" w:themeTint="F2"/>
                <w:sz w:val="20"/>
                <w:szCs w:val="20"/>
              </w:rPr>
            </w:pPr>
            <w:r w:rsidRPr="00CB1B89">
              <w:rPr>
                <w:noProof/>
                <w:color w:val="0D0D0D" w:themeColor="text1" w:themeTint="F2"/>
                <w:sz w:val="20"/>
                <w:szCs w:val="20"/>
              </w:rPr>
              <w:t>7</w:t>
            </w:r>
          </w:p>
        </w:tc>
        <w:tc>
          <w:tcPr>
            <w:tcW w:w="1818" w:type="pct"/>
            <w:vAlign w:val="center"/>
          </w:tcPr>
          <w:p w:rsidR="00336753" w:rsidRPr="00CB1B89" w:rsidRDefault="00336753" w:rsidP="00336753">
            <w:pPr>
              <w:contextualSpacing/>
              <w:rPr>
                <w:color w:val="0D0D0D" w:themeColor="text1" w:themeTint="F2"/>
                <w:sz w:val="20"/>
                <w:szCs w:val="20"/>
              </w:rPr>
            </w:pPr>
            <w:r w:rsidRPr="00CB1B89">
              <w:rPr>
                <w:color w:val="0D0D0D" w:themeColor="text1" w:themeTint="F2"/>
                <w:sz w:val="20"/>
                <w:szCs w:val="20"/>
              </w:rPr>
              <w:t>Реєстраційний номер облікової картки платника податків (за наявності)</w:t>
            </w:r>
          </w:p>
        </w:tc>
        <w:tc>
          <w:tcPr>
            <w:tcW w:w="2966" w:type="pct"/>
            <w:gridSpan w:val="2"/>
            <w:tcBorders>
              <w:top w:val="single" w:sz="4" w:space="0" w:color="auto"/>
              <w:bottom w:val="single" w:sz="4" w:space="0" w:color="auto"/>
            </w:tcBorders>
            <w:vAlign w:val="bottom"/>
          </w:tcPr>
          <w:p w:rsidR="00336753" w:rsidRPr="00CB1B89" w:rsidRDefault="00336753" w:rsidP="00336753">
            <w:pPr>
              <w:contextualSpacing/>
              <w:rPr>
                <w:noProof/>
                <w:color w:val="0D0D0D" w:themeColor="text1" w:themeTint="F2"/>
                <w:sz w:val="20"/>
                <w:szCs w:val="20"/>
                <w:lang w:val="ru-RU"/>
              </w:rPr>
            </w:pPr>
          </w:p>
        </w:tc>
      </w:tr>
      <w:tr w:rsidR="00695CCE" w:rsidRPr="00CB1B89" w:rsidTr="005D6F00">
        <w:trPr>
          <w:trHeight w:val="20"/>
        </w:trPr>
        <w:tc>
          <w:tcPr>
            <w:tcW w:w="216" w:type="pct"/>
          </w:tcPr>
          <w:p w:rsidR="00336753" w:rsidRPr="00CB1B89" w:rsidRDefault="00336753" w:rsidP="00336753">
            <w:pPr>
              <w:contextualSpacing/>
              <w:jc w:val="center"/>
              <w:rPr>
                <w:noProof/>
                <w:color w:val="0D0D0D" w:themeColor="text1" w:themeTint="F2"/>
                <w:sz w:val="20"/>
                <w:szCs w:val="20"/>
                <w:lang w:val="en-AU"/>
              </w:rPr>
            </w:pPr>
            <w:r w:rsidRPr="00CB1B89">
              <w:rPr>
                <w:noProof/>
                <w:color w:val="0D0D0D" w:themeColor="text1" w:themeTint="F2"/>
                <w:sz w:val="20"/>
                <w:szCs w:val="20"/>
                <w:lang w:val="en-AU"/>
              </w:rPr>
              <w:t>8</w:t>
            </w:r>
          </w:p>
        </w:tc>
        <w:tc>
          <w:tcPr>
            <w:tcW w:w="1818" w:type="pct"/>
            <w:vAlign w:val="center"/>
          </w:tcPr>
          <w:p w:rsidR="00336753" w:rsidRPr="00CB1B89" w:rsidRDefault="00336753" w:rsidP="00336753">
            <w:pPr>
              <w:contextualSpacing/>
              <w:rPr>
                <w:noProof/>
                <w:color w:val="0D0D0D" w:themeColor="text1" w:themeTint="F2"/>
                <w:sz w:val="20"/>
                <w:szCs w:val="20"/>
                <w:lang w:val="en-AU"/>
              </w:rPr>
            </w:pPr>
            <w:r w:rsidRPr="00CB1B89">
              <w:rPr>
                <w:noProof/>
                <w:color w:val="0D0D0D" w:themeColor="text1" w:themeTint="F2"/>
                <w:sz w:val="20"/>
                <w:szCs w:val="20"/>
                <w:lang w:val="en-AU"/>
              </w:rPr>
              <w:t>Номери контактних телефонів</w:t>
            </w:r>
          </w:p>
        </w:tc>
        <w:tc>
          <w:tcPr>
            <w:tcW w:w="2966" w:type="pct"/>
            <w:gridSpan w:val="2"/>
            <w:tcBorders>
              <w:top w:val="single" w:sz="4" w:space="0" w:color="auto"/>
              <w:bottom w:val="single" w:sz="4" w:space="0" w:color="auto"/>
            </w:tcBorders>
            <w:vAlign w:val="bottom"/>
          </w:tcPr>
          <w:p w:rsidR="00336753" w:rsidRPr="00CB1B89" w:rsidRDefault="00336753" w:rsidP="00336753">
            <w:pPr>
              <w:contextualSpacing/>
              <w:rPr>
                <w:noProof/>
                <w:color w:val="0D0D0D" w:themeColor="text1" w:themeTint="F2"/>
                <w:sz w:val="20"/>
                <w:szCs w:val="20"/>
                <w:lang w:val="ru-RU"/>
              </w:rPr>
            </w:pPr>
          </w:p>
        </w:tc>
      </w:tr>
      <w:tr w:rsidR="00695CCE" w:rsidRPr="00CB1B89" w:rsidTr="005D6F00">
        <w:trPr>
          <w:trHeight w:val="20"/>
        </w:trPr>
        <w:tc>
          <w:tcPr>
            <w:tcW w:w="216" w:type="pct"/>
          </w:tcPr>
          <w:p w:rsidR="00336753" w:rsidRPr="00CB1B89" w:rsidRDefault="00336753" w:rsidP="00336753">
            <w:pPr>
              <w:contextualSpacing/>
              <w:jc w:val="center"/>
              <w:rPr>
                <w:noProof/>
                <w:color w:val="0D0D0D" w:themeColor="text1" w:themeTint="F2"/>
                <w:sz w:val="20"/>
                <w:szCs w:val="20"/>
              </w:rPr>
            </w:pPr>
            <w:r w:rsidRPr="00CB1B89">
              <w:rPr>
                <w:noProof/>
                <w:color w:val="0D0D0D" w:themeColor="text1" w:themeTint="F2"/>
                <w:sz w:val="20"/>
                <w:szCs w:val="20"/>
              </w:rPr>
              <w:t>9</w:t>
            </w:r>
          </w:p>
        </w:tc>
        <w:tc>
          <w:tcPr>
            <w:tcW w:w="1818" w:type="pct"/>
            <w:vAlign w:val="center"/>
          </w:tcPr>
          <w:p w:rsidR="00336753" w:rsidRPr="00CB1B89" w:rsidRDefault="00336753" w:rsidP="00336753">
            <w:pPr>
              <w:contextualSpacing/>
              <w:rPr>
                <w:noProof/>
                <w:color w:val="0D0D0D" w:themeColor="text1" w:themeTint="F2"/>
                <w:sz w:val="20"/>
                <w:szCs w:val="20"/>
                <w:lang w:val="ru-RU"/>
              </w:rPr>
            </w:pPr>
            <w:r w:rsidRPr="00CB1B89">
              <w:rPr>
                <w:noProof/>
                <w:color w:val="0D0D0D" w:themeColor="text1" w:themeTint="F2"/>
                <w:sz w:val="20"/>
                <w:szCs w:val="20"/>
                <w:lang w:val="ru-RU"/>
              </w:rPr>
              <w:t xml:space="preserve">Електронна пошта, яка є офіційним каналом зв’язку </w:t>
            </w:r>
          </w:p>
        </w:tc>
        <w:tc>
          <w:tcPr>
            <w:tcW w:w="2966" w:type="pct"/>
            <w:gridSpan w:val="2"/>
            <w:tcBorders>
              <w:top w:val="single" w:sz="4" w:space="0" w:color="auto"/>
              <w:bottom w:val="single" w:sz="4" w:space="0" w:color="auto"/>
            </w:tcBorders>
            <w:vAlign w:val="bottom"/>
          </w:tcPr>
          <w:p w:rsidR="00336753" w:rsidRPr="00CB1B89" w:rsidRDefault="00336753" w:rsidP="00336753">
            <w:pPr>
              <w:contextualSpacing/>
              <w:rPr>
                <w:noProof/>
                <w:color w:val="0D0D0D" w:themeColor="text1" w:themeTint="F2"/>
                <w:sz w:val="20"/>
                <w:szCs w:val="20"/>
                <w:lang w:val="ru-RU"/>
              </w:rPr>
            </w:pPr>
          </w:p>
        </w:tc>
      </w:tr>
      <w:tr w:rsidR="00695CCE" w:rsidRPr="00CB1B89" w:rsidTr="005D6F00">
        <w:trPr>
          <w:trHeight w:val="20"/>
        </w:trPr>
        <w:tc>
          <w:tcPr>
            <w:tcW w:w="216" w:type="pct"/>
          </w:tcPr>
          <w:p w:rsidR="00336753" w:rsidRPr="00CB1B89" w:rsidRDefault="00336753" w:rsidP="00336753">
            <w:pPr>
              <w:contextualSpacing/>
              <w:jc w:val="center"/>
              <w:rPr>
                <w:noProof/>
                <w:color w:val="0D0D0D" w:themeColor="text1" w:themeTint="F2"/>
                <w:sz w:val="20"/>
                <w:szCs w:val="20"/>
              </w:rPr>
            </w:pPr>
            <w:r w:rsidRPr="00CB1B89">
              <w:rPr>
                <w:noProof/>
                <w:color w:val="0D0D0D" w:themeColor="text1" w:themeTint="F2"/>
                <w:sz w:val="20"/>
                <w:szCs w:val="20"/>
                <w:lang w:val="en-AU"/>
              </w:rPr>
              <w:t>1</w:t>
            </w:r>
            <w:r w:rsidRPr="00CB1B89">
              <w:rPr>
                <w:noProof/>
                <w:color w:val="0D0D0D" w:themeColor="text1" w:themeTint="F2"/>
                <w:sz w:val="20"/>
                <w:szCs w:val="20"/>
              </w:rPr>
              <w:t>0</w:t>
            </w:r>
          </w:p>
        </w:tc>
        <w:tc>
          <w:tcPr>
            <w:tcW w:w="1818" w:type="pct"/>
            <w:vAlign w:val="center"/>
          </w:tcPr>
          <w:p w:rsidR="00336753" w:rsidRPr="00CB1B89" w:rsidRDefault="00336753" w:rsidP="00336753">
            <w:pPr>
              <w:contextualSpacing/>
              <w:rPr>
                <w:noProof/>
                <w:color w:val="0D0D0D" w:themeColor="text1" w:themeTint="F2"/>
                <w:sz w:val="20"/>
                <w:szCs w:val="20"/>
              </w:rPr>
            </w:pPr>
            <w:r w:rsidRPr="00CB1B89">
              <w:rPr>
                <w:noProof/>
                <w:color w:val="0D0D0D" w:themeColor="text1" w:themeTint="F2"/>
                <w:sz w:val="20"/>
                <w:szCs w:val="20"/>
                <w:lang w:val="en-AU"/>
              </w:rPr>
              <w:t>Вебсайт (за наявності)</w:t>
            </w:r>
          </w:p>
        </w:tc>
        <w:tc>
          <w:tcPr>
            <w:tcW w:w="2966" w:type="pct"/>
            <w:gridSpan w:val="2"/>
            <w:tcBorders>
              <w:top w:val="single" w:sz="4" w:space="0" w:color="auto"/>
              <w:bottom w:val="single" w:sz="4" w:space="0" w:color="auto"/>
            </w:tcBorders>
            <w:vAlign w:val="bottom"/>
          </w:tcPr>
          <w:p w:rsidR="00336753" w:rsidRPr="00CB1B89" w:rsidRDefault="00336753" w:rsidP="00336753">
            <w:pPr>
              <w:contextualSpacing/>
              <w:rPr>
                <w:noProof/>
                <w:color w:val="0D0D0D" w:themeColor="text1" w:themeTint="F2"/>
                <w:sz w:val="20"/>
                <w:szCs w:val="20"/>
                <w:lang w:val="ru-RU"/>
              </w:rPr>
            </w:pPr>
          </w:p>
        </w:tc>
      </w:tr>
      <w:tr w:rsidR="005D6F00" w:rsidRPr="00CB1B89" w:rsidTr="005D6F00">
        <w:trPr>
          <w:trHeight w:val="20"/>
        </w:trPr>
        <w:tc>
          <w:tcPr>
            <w:tcW w:w="216" w:type="pct"/>
          </w:tcPr>
          <w:p w:rsidR="00695CCE" w:rsidRPr="00CB1B89" w:rsidRDefault="00695CCE" w:rsidP="00695CCE">
            <w:pPr>
              <w:contextualSpacing/>
              <w:jc w:val="center"/>
              <w:rPr>
                <w:noProof/>
                <w:color w:val="0D0D0D" w:themeColor="text1" w:themeTint="F2"/>
                <w:sz w:val="20"/>
                <w:szCs w:val="20"/>
                <w:lang w:val="en-AU"/>
              </w:rPr>
            </w:pPr>
            <w:r w:rsidRPr="00CB1B89">
              <w:rPr>
                <w:noProof/>
                <w:color w:val="0D0D0D" w:themeColor="text1" w:themeTint="F2"/>
                <w:sz w:val="20"/>
                <w:szCs w:val="20"/>
              </w:rPr>
              <w:t>1</w:t>
            </w:r>
            <w:r w:rsidRPr="00CB1B89">
              <w:rPr>
                <w:noProof/>
                <w:color w:val="0D0D0D" w:themeColor="text1" w:themeTint="F2"/>
                <w:sz w:val="20"/>
                <w:szCs w:val="20"/>
                <w:lang w:val="en-AU"/>
              </w:rPr>
              <w:t>1</w:t>
            </w:r>
          </w:p>
        </w:tc>
        <w:tc>
          <w:tcPr>
            <w:tcW w:w="3314" w:type="pct"/>
            <w:gridSpan w:val="2"/>
            <w:vAlign w:val="center"/>
          </w:tcPr>
          <w:p w:rsidR="00695CCE" w:rsidRPr="00CB1B89" w:rsidRDefault="00695CCE" w:rsidP="00695CCE">
            <w:pPr>
              <w:contextualSpacing/>
              <w:rPr>
                <w:noProof/>
                <w:color w:val="0D0D0D" w:themeColor="text1" w:themeTint="F2"/>
                <w:sz w:val="20"/>
                <w:szCs w:val="20"/>
                <w:lang w:val="ru-RU"/>
              </w:rPr>
            </w:pPr>
            <w:r w:rsidRPr="00CB1B89">
              <w:rPr>
                <w:noProof/>
                <w:color w:val="0D0D0D" w:themeColor="text1" w:themeTint="F2"/>
                <w:sz w:val="20"/>
                <w:szCs w:val="20"/>
                <w:lang w:val="ru-RU"/>
              </w:rPr>
              <w:t>Фізична особа є пов’язаною особою з надавачем платіжних послуг?</w:t>
            </w:r>
          </w:p>
        </w:tc>
        <w:tc>
          <w:tcPr>
            <w:tcW w:w="1469" w:type="pct"/>
            <w:tcBorders>
              <w:bottom w:val="single" w:sz="4" w:space="0" w:color="auto"/>
            </w:tcBorders>
            <w:vAlign w:val="center"/>
          </w:tcPr>
          <w:p w:rsidR="00695CCE" w:rsidRPr="00CB1B89" w:rsidRDefault="00695CCE" w:rsidP="00DD5FD0">
            <w:pPr>
              <w:jc w:val="center"/>
              <w:rPr>
                <w:noProof/>
                <w:color w:val="0D0D0D" w:themeColor="text1" w:themeTint="F2"/>
                <w:sz w:val="20"/>
                <w:szCs w:val="20"/>
                <w:lang w:val="ru-RU"/>
              </w:rPr>
            </w:pPr>
            <w:sdt>
              <w:sdtPr>
                <w:rPr>
                  <w:noProof/>
                  <w:color w:val="0D0D0D" w:themeColor="text1" w:themeTint="F2"/>
                  <w:sz w:val="22"/>
                  <w:szCs w:val="22"/>
                </w:rPr>
                <w:id w:val="1327549808"/>
                <w:lock w:val="sdtLocked"/>
                <w14:checkbox>
                  <w14:checked w14:val="0"/>
                  <w14:checkedState w14:val="2612" w14:font="MS Gothic"/>
                  <w14:uncheckedState w14:val="2610" w14:font="MS Gothic"/>
                </w14:checkbox>
              </w:sdtPr>
              <w:sdtContent>
                <w:r w:rsidRPr="00EB69BD">
                  <w:rPr>
                    <w:rFonts w:ascii="Segoe UI Symbol" w:eastAsia="MS Gothic" w:hAnsi="Segoe UI Symbol" w:cs="Segoe UI Symbol"/>
                    <w:noProof/>
                    <w:color w:val="0D0D0D" w:themeColor="text1" w:themeTint="F2"/>
                    <w:sz w:val="22"/>
                    <w:szCs w:val="22"/>
                  </w:rPr>
                  <w:t>☐</w:t>
                </w:r>
              </w:sdtContent>
            </w:sdt>
            <w:r w:rsidRPr="00EB69BD">
              <w:rPr>
                <w:noProof/>
                <w:color w:val="0D0D0D" w:themeColor="text1" w:themeTint="F2"/>
                <w:sz w:val="22"/>
                <w:szCs w:val="22"/>
              </w:rPr>
              <w:t>Так</w:t>
            </w:r>
            <w:r w:rsidRPr="00EB69BD">
              <w:rPr>
                <w:color w:val="0D0D0D" w:themeColor="text1" w:themeTint="F2"/>
                <w:sz w:val="22"/>
                <w:szCs w:val="22"/>
              </w:rPr>
              <w:t xml:space="preserve"> </w:t>
            </w:r>
            <w:r>
              <w:rPr>
                <w:color w:val="0D0D0D" w:themeColor="text1" w:themeTint="F2"/>
                <w:sz w:val="22"/>
                <w:szCs w:val="22"/>
              </w:rPr>
              <w:t xml:space="preserve">     </w:t>
            </w:r>
            <w:r w:rsidRPr="00EB69BD">
              <w:rPr>
                <w:color w:val="0D0D0D" w:themeColor="text1" w:themeTint="F2"/>
                <w:sz w:val="22"/>
                <w:szCs w:val="22"/>
              </w:rPr>
              <w:t xml:space="preserve"> </w:t>
            </w:r>
            <w:sdt>
              <w:sdtPr>
                <w:rPr>
                  <w:color w:val="0D0D0D" w:themeColor="text1" w:themeTint="F2"/>
                  <w:sz w:val="22"/>
                  <w:szCs w:val="22"/>
                </w:rPr>
                <w:id w:val="-1211025500"/>
                <w:lock w:val="sdtLocked"/>
                <w14:checkbox>
                  <w14:checked w14:val="0"/>
                  <w14:checkedState w14:val="2612" w14:font="MS Gothic"/>
                  <w14:uncheckedState w14:val="2610" w14:font="MS Gothic"/>
                </w14:checkbox>
              </w:sdtPr>
              <w:sdtContent>
                <w:r w:rsidRPr="00EB69BD">
                  <w:rPr>
                    <w:rFonts w:ascii="Segoe UI Symbol" w:eastAsia="MS Gothic" w:hAnsi="Segoe UI Symbol" w:cs="Segoe UI Symbol"/>
                    <w:color w:val="0D0D0D" w:themeColor="text1" w:themeTint="F2"/>
                    <w:sz w:val="22"/>
                    <w:szCs w:val="22"/>
                  </w:rPr>
                  <w:t>☐</w:t>
                </w:r>
              </w:sdtContent>
            </w:sdt>
            <w:r w:rsidRPr="00EB69BD">
              <w:rPr>
                <w:noProof/>
                <w:color w:val="0D0D0D" w:themeColor="text1" w:themeTint="F2"/>
                <w:sz w:val="22"/>
                <w:szCs w:val="22"/>
                <w:lang w:val="ru-RU"/>
              </w:rPr>
              <w:t>Н</w:t>
            </w:r>
            <w:r w:rsidRPr="00EB69BD">
              <w:rPr>
                <w:noProof/>
                <w:color w:val="0D0D0D" w:themeColor="text1" w:themeTint="F2"/>
                <w:sz w:val="22"/>
                <w:szCs w:val="22"/>
              </w:rPr>
              <w:t>і</w:t>
            </w:r>
          </w:p>
        </w:tc>
      </w:tr>
    </w:tbl>
    <w:p w:rsidR="00336753" w:rsidRPr="00CB1B89" w:rsidRDefault="00336753" w:rsidP="00336753">
      <w:pPr>
        <w:contextualSpacing/>
        <w:rPr>
          <w:bCs/>
          <w:noProof/>
          <w:color w:val="0D0D0D" w:themeColor="text1" w:themeTint="F2"/>
          <w:sz w:val="20"/>
          <w:szCs w:val="20"/>
          <w:lang w:val="en-AU"/>
        </w:rPr>
      </w:pPr>
    </w:p>
    <w:p w:rsidR="00DD5FD0" w:rsidRDefault="00DD5FD0" w:rsidP="00336753">
      <w:pPr>
        <w:jc w:val="center"/>
        <w:rPr>
          <w:b/>
          <w:bCs/>
          <w:noProof/>
          <w:color w:val="0D0D0D" w:themeColor="text1" w:themeTint="F2"/>
          <w:sz w:val="20"/>
          <w:szCs w:val="20"/>
          <w:lang w:val="ru-RU"/>
        </w:rPr>
      </w:pPr>
    </w:p>
    <w:p w:rsidR="00336753" w:rsidRDefault="00336753" w:rsidP="00336753">
      <w:pPr>
        <w:jc w:val="center"/>
        <w:rPr>
          <w:b/>
          <w:bCs/>
          <w:noProof/>
          <w:color w:val="0D0D0D" w:themeColor="text1" w:themeTint="F2"/>
          <w:sz w:val="20"/>
          <w:szCs w:val="20"/>
          <w:lang w:val="ru-RU"/>
        </w:rPr>
      </w:pPr>
      <w:r w:rsidRPr="00DD5FD0">
        <w:rPr>
          <w:b/>
          <w:bCs/>
          <w:noProof/>
          <w:color w:val="0D0D0D" w:themeColor="text1" w:themeTint="F2"/>
          <w:sz w:val="20"/>
          <w:szCs w:val="20"/>
          <w:lang w:val="ru-RU"/>
        </w:rPr>
        <w:t>ІІ. Інформація про відповідність договору про залучення третьої особи для виконання важливої операційної функції</w:t>
      </w:r>
    </w:p>
    <w:p w:rsidR="005D6F00" w:rsidRDefault="005D6F00" w:rsidP="00336753">
      <w:pPr>
        <w:jc w:val="center"/>
        <w:rPr>
          <w:b/>
          <w:bCs/>
          <w:noProof/>
          <w:color w:val="0D0D0D" w:themeColor="text1" w:themeTint="F2"/>
          <w:sz w:val="20"/>
          <w:szCs w:val="20"/>
          <w:lang w:val="ru-RU"/>
        </w:rPr>
      </w:pPr>
    </w:p>
    <w:p w:rsidR="00336753" w:rsidRPr="00CB1B89" w:rsidRDefault="00336753" w:rsidP="00336753">
      <w:pPr>
        <w:ind w:firstLine="709"/>
        <w:rPr>
          <w:bCs/>
          <w:noProof/>
          <w:color w:val="0D0D0D" w:themeColor="text1" w:themeTint="F2"/>
          <w:sz w:val="20"/>
          <w:szCs w:val="20"/>
        </w:rPr>
      </w:pPr>
      <w:r w:rsidRPr="00CB1B89">
        <w:rPr>
          <w:bCs/>
          <w:noProof/>
          <w:color w:val="0D0D0D" w:themeColor="text1" w:themeTint="F2"/>
          <w:sz w:val="20"/>
          <w:szCs w:val="20"/>
          <w:lang w:val="ru-RU"/>
        </w:rPr>
        <w:t xml:space="preserve">3. Інформація щодо </w:t>
      </w:r>
      <w:r w:rsidRPr="00CB1B89">
        <w:rPr>
          <w:bCs/>
          <w:noProof/>
          <w:color w:val="0D0D0D" w:themeColor="text1" w:themeTint="F2"/>
          <w:sz w:val="20"/>
          <w:szCs w:val="20"/>
        </w:rPr>
        <w:t>договору про залучення третьої особи для виконання важливої операційної функції:</w:t>
      </w:r>
    </w:p>
    <w:p w:rsidR="00336753" w:rsidRPr="00CB1B89" w:rsidRDefault="00336753" w:rsidP="00336753">
      <w:pPr>
        <w:jc w:val="right"/>
        <w:rPr>
          <w:bCs/>
          <w:noProof/>
          <w:color w:val="0D0D0D" w:themeColor="text1" w:themeTint="F2"/>
          <w:sz w:val="20"/>
          <w:szCs w:val="20"/>
        </w:rPr>
      </w:pPr>
      <w:r w:rsidRPr="00CB1B89">
        <w:rPr>
          <w:bCs/>
          <w:noProof/>
          <w:color w:val="0D0D0D" w:themeColor="text1" w:themeTint="F2"/>
          <w:sz w:val="20"/>
          <w:szCs w:val="20"/>
          <w:lang w:val="en-AU"/>
        </w:rPr>
        <w:t xml:space="preserve">Таблиця </w:t>
      </w:r>
      <w:r w:rsidRPr="00CB1B89">
        <w:rPr>
          <w:bCs/>
          <w:noProof/>
          <w:color w:val="0D0D0D" w:themeColor="text1" w:themeTint="F2"/>
          <w:sz w:val="20"/>
          <w:szCs w:val="20"/>
        </w:rPr>
        <w:t>4</w:t>
      </w:r>
    </w:p>
    <w:tbl>
      <w:tblPr>
        <w:tblW w:w="9639" w:type="dxa"/>
        <w:tblInd w:w="-5" w:type="dxa"/>
        <w:tblBorders>
          <w:top w:val="single" w:sz="4" w:space="0" w:color="auto"/>
        </w:tblBorders>
        <w:tblLook w:val="04A0" w:firstRow="1" w:lastRow="0" w:firstColumn="1" w:lastColumn="0" w:noHBand="0" w:noVBand="1"/>
      </w:tblPr>
      <w:tblGrid>
        <w:gridCol w:w="709"/>
        <w:gridCol w:w="3832"/>
        <w:gridCol w:w="5098"/>
      </w:tblGrid>
      <w:tr w:rsidR="00DD5FD0" w:rsidRPr="00CB1B89" w:rsidTr="005D6F00">
        <w:trPr>
          <w:trHeight w:val="20"/>
        </w:trPr>
        <w:tc>
          <w:tcPr>
            <w:tcW w:w="709" w:type="dxa"/>
          </w:tcPr>
          <w:p w:rsidR="00336753" w:rsidRPr="00CB1B89" w:rsidRDefault="00336753" w:rsidP="00336753">
            <w:pPr>
              <w:rPr>
                <w:bCs/>
                <w:noProof/>
                <w:color w:val="0D0D0D" w:themeColor="text1" w:themeTint="F2"/>
                <w:sz w:val="20"/>
                <w:szCs w:val="20"/>
                <w:lang w:val="en-AU"/>
              </w:rPr>
            </w:pPr>
            <w:r w:rsidRPr="00CB1B89">
              <w:rPr>
                <w:bCs/>
                <w:noProof/>
                <w:color w:val="0D0D0D" w:themeColor="text1" w:themeTint="F2"/>
                <w:sz w:val="20"/>
                <w:szCs w:val="20"/>
                <w:lang w:val="en-AU"/>
              </w:rPr>
              <w:t>№</w:t>
            </w:r>
            <w:r w:rsidRPr="00CB1B89">
              <w:rPr>
                <w:bCs/>
                <w:noProof/>
                <w:color w:val="0D0D0D" w:themeColor="text1" w:themeTint="F2"/>
                <w:sz w:val="20"/>
                <w:szCs w:val="20"/>
                <w:lang w:val="ru-RU"/>
              </w:rPr>
              <w:t xml:space="preserve"> </w:t>
            </w:r>
            <w:r w:rsidRPr="00CB1B89">
              <w:rPr>
                <w:bCs/>
                <w:noProof/>
                <w:color w:val="0D0D0D" w:themeColor="text1" w:themeTint="F2"/>
                <w:sz w:val="20"/>
                <w:szCs w:val="20"/>
                <w:lang w:val="en-AU"/>
              </w:rPr>
              <w:t>з/п</w:t>
            </w:r>
          </w:p>
        </w:tc>
        <w:tc>
          <w:tcPr>
            <w:tcW w:w="3832" w:type="dxa"/>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Запитання</w:t>
            </w:r>
          </w:p>
        </w:tc>
        <w:tc>
          <w:tcPr>
            <w:tcW w:w="5098"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Положення договору, що містить інформацію</w:t>
            </w:r>
          </w:p>
        </w:tc>
      </w:tr>
    </w:tbl>
    <w:p w:rsidR="005D6F00" w:rsidRPr="005D6F00" w:rsidRDefault="005D6F00">
      <w:pPr>
        <w:rPr>
          <w:sz w:val="2"/>
          <w:szCs w:val="2"/>
        </w:rPr>
      </w:pPr>
    </w:p>
    <w:tbl>
      <w:tblPr>
        <w:tblW w:w="9639" w:type="dxa"/>
        <w:tblInd w:w="-5" w:type="dxa"/>
        <w:tblLook w:val="04A0" w:firstRow="1" w:lastRow="0" w:firstColumn="1" w:lastColumn="0" w:noHBand="0" w:noVBand="1"/>
      </w:tblPr>
      <w:tblGrid>
        <w:gridCol w:w="426"/>
        <w:gridCol w:w="4115"/>
        <w:gridCol w:w="5098"/>
      </w:tblGrid>
      <w:tr w:rsidR="00DD5FD0" w:rsidRPr="00CB1B89" w:rsidTr="005D6F00">
        <w:trPr>
          <w:trHeight w:val="20"/>
          <w:tblHeader/>
        </w:trPr>
        <w:tc>
          <w:tcPr>
            <w:tcW w:w="426" w:type="dxa"/>
            <w:tcBorders>
              <w:top w:val="single" w:sz="4" w:space="0" w:color="auto"/>
              <w:bottom w:val="single" w:sz="4" w:space="0" w:color="auto"/>
            </w:tcBorders>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1</w:t>
            </w:r>
          </w:p>
        </w:tc>
        <w:tc>
          <w:tcPr>
            <w:tcW w:w="4115" w:type="dxa"/>
            <w:tcBorders>
              <w:top w:val="single" w:sz="4" w:space="0" w:color="auto"/>
              <w:bottom w:val="single" w:sz="4" w:space="0" w:color="auto"/>
            </w:tcBorders>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2</w:t>
            </w:r>
          </w:p>
        </w:tc>
        <w:tc>
          <w:tcPr>
            <w:tcW w:w="5098" w:type="dxa"/>
            <w:tcBorders>
              <w:top w:val="single" w:sz="4" w:space="0" w:color="auto"/>
              <w:bottom w:val="single" w:sz="4" w:space="0" w:color="auto"/>
            </w:tcBorders>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3</w:t>
            </w:r>
          </w:p>
        </w:tc>
      </w:tr>
      <w:tr w:rsidR="00DD5FD0" w:rsidRPr="00CB1B89" w:rsidTr="005D6F00">
        <w:trPr>
          <w:trHeight w:val="20"/>
        </w:trPr>
        <w:tc>
          <w:tcPr>
            <w:tcW w:w="426" w:type="dxa"/>
            <w:tcBorders>
              <w:top w:val="single" w:sz="4" w:space="0" w:color="auto"/>
            </w:tcBorders>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1</w:t>
            </w:r>
          </w:p>
        </w:tc>
        <w:tc>
          <w:tcPr>
            <w:tcW w:w="4115" w:type="dxa"/>
            <w:tcBorders>
              <w:top w:val="single" w:sz="4" w:space="0" w:color="auto"/>
            </w:tcBorders>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Опис важливої операційної функції, яка передається на аутсорсинг</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ru-RU"/>
              </w:rPr>
            </w:pPr>
          </w:p>
        </w:tc>
      </w:tr>
      <w:tr w:rsidR="00DD5FD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2</w:t>
            </w:r>
          </w:p>
        </w:tc>
        <w:tc>
          <w:tcPr>
            <w:tcW w:w="4115" w:type="dxa"/>
          </w:tcPr>
          <w:p w:rsidR="00336753" w:rsidRPr="00CB1B89" w:rsidRDefault="00336753" w:rsidP="00336753">
            <w:pPr>
              <w:rPr>
                <w:bCs/>
                <w:noProof/>
                <w:color w:val="0D0D0D" w:themeColor="text1" w:themeTint="F2"/>
                <w:sz w:val="20"/>
                <w:szCs w:val="20"/>
                <w:lang w:val="ru-RU"/>
              </w:rPr>
            </w:pPr>
            <w:r w:rsidRPr="00CB1B89">
              <w:rPr>
                <w:bCs/>
                <w:noProof/>
                <w:color w:val="0D0D0D" w:themeColor="text1" w:themeTint="F2"/>
                <w:sz w:val="20"/>
                <w:szCs w:val="20"/>
                <w:lang w:val="ru-RU"/>
              </w:rPr>
              <w:t>Дата початку та припинення дії договору (якщо договір є строковим), умови його пролонгації</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ru-RU"/>
              </w:rPr>
            </w:pPr>
          </w:p>
        </w:tc>
      </w:tr>
      <w:tr w:rsidR="00DD5FD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3</w:t>
            </w:r>
          </w:p>
        </w:tc>
        <w:tc>
          <w:tcPr>
            <w:tcW w:w="4115" w:type="dxa"/>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Право, що регулює договір</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en-AU"/>
              </w:rPr>
            </w:pPr>
          </w:p>
        </w:tc>
      </w:tr>
      <w:tr w:rsidR="00DD5FD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4</w:t>
            </w:r>
          </w:p>
        </w:tc>
        <w:tc>
          <w:tcPr>
            <w:tcW w:w="4115" w:type="dxa"/>
          </w:tcPr>
          <w:p w:rsidR="00336753" w:rsidRPr="00CB1B89" w:rsidRDefault="00336753" w:rsidP="00336753">
            <w:pPr>
              <w:rPr>
                <w:bCs/>
                <w:noProof/>
                <w:color w:val="0D0D0D" w:themeColor="text1" w:themeTint="F2"/>
                <w:sz w:val="20"/>
                <w:szCs w:val="20"/>
                <w:lang w:val="ru-RU"/>
              </w:rPr>
            </w:pPr>
            <w:r w:rsidRPr="00CB1B89">
              <w:rPr>
                <w:bCs/>
                <w:noProof/>
                <w:color w:val="0D0D0D" w:themeColor="text1" w:themeTint="F2"/>
                <w:sz w:val="20"/>
                <w:szCs w:val="20"/>
                <w:lang w:val="ru-RU"/>
              </w:rPr>
              <w:t>Фінансові зобов’язання сторін за договором</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ru-RU"/>
              </w:rPr>
            </w:pPr>
          </w:p>
        </w:tc>
      </w:tr>
      <w:tr w:rsidR="00DD5FD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5</w:t>
            </w:r>
          </w:p>
        </w:tc>
        <w:tc>
          <w:tcPr>
            <w:tcW w:w="4115" w:type="dxa"/>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lang w:val="ru-RU"/>
              </w:rPr>
              <w:t>Країна</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у</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якій</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буде</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надаватися</w:t>
            </w:r>
            <w:r w:rsidRPr="00CB1B89">
              <w:rPr>
                <w:bCs/>
                <w:noProof/>
                <w:color w:val="0D0D0D" w:themeColor="text1" w:themeTint="F2"/>
                <w:sz w:val="20"/>
                <w:szCs w:val="20"/>
                <w:lang w:val="en-AU"/>
              </w:rPr>
              <w:t xml:space="preserve"> </w:t>
            </w:r>
            <w:r w:rsidRPr="00CB1B89">
              <w:rPr>
                <w:bCs/>
                <w:noProof/>
                <w:color w:val="0D0D0D" w:themeColor="text1" w:themeTint="F2"/>
                <w:sz w:val="20"/>
                <w:szCs w:val="20"/>
              </w:rPr>
              <w:t xml:space="preserve">важлива </w:t>
            </w:r>
            <w:r w:rsidRPr="00CB1B89">
              <w:rPr>
                <w:bCs/>
                <w:noProof/>
                <w:color w:val="0D0D0D" w:themeColor="text1" w:themeTint="F2"/>
                <w:sz w:val="20"/>
                <w:szCs w:val="20"/>
                <w:lang w:val="ru-RU"/>
              </w:rPr>
              <w:t>операційна</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функція</w:t>
            </w:r>
            <w:r w:rsidRPr="00CB1B89">
              <w:rPr>
                <w:bCs/>
                <w:noProof/>
                <w:color w:val="0D0D0D" w:themeColor="text1" w:themeTint="F2"/>
                <w:sz w:val="20"/>
                <w:szCs w:val="20"/>
                <w:lang w:val="en-AU"/>
              </w:rPr>
              <w:t>/</w:t>
            </w:r>
            <w:r w:rsidRPr="00CB1B89">
              <w:rPr>
                <w:bCs/>
                <w:noProof/>
                <w:color w:val="0D0D0D" w:themeColor="text1" w:themeTint="F2"/>
                <w:sz w:val="20"/>
                <w:szCs w:val="20"/>
                <w:lang w:val="ru-RU"/>
              </w:rPr>
              <w:t>у</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межах</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юрисдикції</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якої</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країни</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буде</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опрацьовуватися</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та</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зберігатись</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інформація</w:t>
            </w:r>
            <w:r w:rsidRPr="00CB1B89">
              <w:rPr>
                <w:bCs/>
                <w:noProof/>
                <w:color w:val="0D0D0D" w:themeColor="text1" w:themeTint="F2"/>
                <w:sz w:val="20"/>
                <w:szCs w:val="20"/>
                <w:lang w:val="en-AU"/>
              </w:rPr>
              <w:t xml:space="preserve"> стосовно виконання важливої операційної функції/вимога </w:t>
            </w:r>
            <w:r w:rsidRPr="00CB1B89">
              <w:rPr>
                <w:bCs/>
                <w:noProof/>
                <w:color w:val="0D0D0D" w:themeColor="text1" w:themeTint="F2"/>
                <w:sz w:val="20"/>
                <w:szCs w:val="20"/>
              </w:rPr>
              <w:t>повідомлення надавача платіжних послуг про зміну відповідної країни/юрисдикції</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rPr>
            </w:pPr>
          </w:p>
        </w:tc>
      </w:tr>
      <w:tr w:rsidR="00DD5FD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lang w:val="en-AU"/>
              </w:rPr>
            </w:pPr>
            <w:r w:rsidRPr="00CB1B89">
              <w:rPr>
                <w:bCs/>
                <w:noProof/>
                <w:color w:val="0D0D0D" w:themeColor="text1" w:themeTint="F2"/>
                <w:sz w:val="20"/>
                <w:szCs w:val="20"/>
                <w:lang w:val="en-AU"/>
              </w:rPr>
              <w:t>6</w:t>
            </w:r>
          </w:p>
        </w:tc>
        <w:tc>
          <w:tcPr>
            <w:tcW w:w="4115" w:type="dxa"/>
          </w:tcPr>
          <w:p w:rsidR="00336753" w:rsidRPr="00CB1B89" w:rsidRDefault="00336753" w:rsidP="00336753">
            <w:pPr>
              <w:rPr>
                <w:bCs/>
                <w:noProof/>
                <w:color w:val="0D0D0D" w:themeColor="text1" w:themeTint="F2"/>
                <w:sz w:val="20"/>
                <w:szCs w:val="20"/>
                <w:lang w:val="en-AU"/>
              </w:rPr>
            </w:pPr>
            <w:r w:rsidRPr="00CB1B89">
              <w:rPr>
                <w:bCs/>
                <w:noProof/>
                <w:color w:val="0D0D0D" w:themeColor="text1" w:themeTint="F2"/>
                <w:sz w:val="20"/>
                <w:szCs w:val="20"/>
                <w:lang w:val="ru-RU"/>
              </w:rPr>
              <w:t>Положення</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про</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доступ</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наявність</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інтеграцію</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забезпечення</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схоронності</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та</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безпеки</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відповідної</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інформації</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якщо</w:t>
            </w:r>
            <w:r w:rsidRPr="00CB1B89">
              <w:rPr>
                <w:bCs/>
                <w:noProof/>
                <w:color w:val="0D0D0D" w:themeColor="text1" w:themeTint="F2"/>
                <w:sz w:val="20"/>
                <w:szCs w:val="20"/>
                <w:lang w:val="en-AU"/>
              </w:rPr>
              <w:t xml:space="preserve"> </w:t>
            </w:r>
            <w:r w:rsidRPr="00CB1B89">
              <w:rPr>
                <w:bCs/>
                <w:noProof/>
                <w:color w:val="0D0D0D" w:themeColor="text1" w:themeTint="F2"/>
                <w:sz w:val="20"/>
                <w:szCs w:val="20"/>
                <w:lang w:val="ru-RU"/>
              </w:rPr>
              <w:t>застосовується</w:t>
            </w:r>
            <w:r w:rsidRPr="00CB1B89">
              <w:rPr>
                <w:bCs/>
                <w:noProof/>
                <w:color w:val="0D0D0D" w:themeColor="text1" w:themeTint="F2"/>
                <w:sz w:val="20"/>
                <w:szCs w:val="20"/>
                <w:lang w:val="en-AU"/>
              </w:rPr>
              <w:t>)</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en-AU"/>
              </w:rPr>
            </w:pPr>
          </w:p>
        </w:tc>
      </w:tr>
      <w:tr w:rsidR="00DD5FD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7</w:t>
            </w:r>
          </w:p>
        </w:tc>
        <w:tc>
          <w:tcPr>
            <w:tcW w:w="4115" w:type="dxa"/>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Право надавача платіжних послуг здійснювати на постійній основі моніторинг виконання третьою особою важливої операційної функції</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rPr>
            </w:pPr>
          </w:p>
        </w:tc>
      </w:tr>
      <w:tr w:rsidR="00DD5FD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8</w:t>
            </w:r>
          </w:p>
        </w:tc>
        <w:tc>
          <w:tcPr>
            <w:tcW w:w="4115" w:type="dxa"/>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Установлення етапів та строків виконання третьою особою важливої операційної функції з метою забезпечення моніторингу надавачем платіжних послуг плану виконання третьою особою важливої операційної функції та можливості завчасного реагування в разі невідповідності такого виконання встановленим етапам та строкам</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rPr>
            </w:pPr>
          </w:p>
        </w:tc>
      </w:tr>
      <w:tr w:rsidR="005D6F0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9</w:t>
            </w:r>
          </w:p>
        </w:tc>
        <w:tc>
          <w:tcPr>
            <w:tcW w:w="4115" w:type="dxa"/>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Зобов’язання третьої особи надавати надавачу платіжних послуг звіти про виконання важливої операційної функції з урахуванням вимог рядка 8 цієї таблиці</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rPr>
            </w:pPr>
          </w:p>
        </w:tc>
      </w:tr>
      <w:tr w:rsidR="005D6F0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10</w:t>
            </w:r>
          </w:p>
        </w:tc>
        <w:tc>
          <w:tcPr>
            <w:tcW w:w="4115" w:type="dxa"/>
          </w:tcPr>
          <w:p w:rsidR="00336753" w:rsidRPr="00CB1B89" w:rsidRDefault="00336753" w:rsidP="00336753">
            <w:pPr>
              <w:rPr>
                <w:bCs/>
                <w:noProof/>
                <w:color w:val="0D0D0D" w:themeColor="text1" w:themeTint="F2"/>
                <w:sz w:val="20"/>
                <w:szCs w:val="20"/>
                <w:lang w:val="ru-RU"/>
              </w:rPr>
            </w:pPr>
            <w:r w:rsidRPr="00CB1B89">
              <w:rPr>
                <w:bCs/>
                <w:noProof/>
                <w:color w:val="0D0D0D" w:themeColor="text1" w:themeTint="F2"/>
                <w:sz w:val="20"/>
                <w:szCs w:val="20"/>
                <w:lang w:val="ru-RU"/>
              </w:rPr>
              <w:t>Вимога до третьої особи щодо страхування ризиків та обсягів такого страхування (якщо застосовується)</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ru-RU"/>
              </w:rPr>
            </w:pPr>
          </w:p>
        </w:tc>
      </w:tr>
      <w:tr w:rsidR="005D6F0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11</w:t>
            </w:r>
          </w:p>
        </w:tc>
        <w:tc>
          <w:tcPr>
            <w:tcW w:w="4115" w:type="dxa"/>
          </w:tcPr>
          <w:p w:rsidR="00336753" w:rsidRPr="00CB1B89" w:rsidRDefault="00336753" w:rsidP="00336753">
            <w:pPr>
              <w:rPr>
                <w:bCs/>
                <w:noProof/>
                <w:color w:val="0D0D0D" w:themeColor="text1" w:themeTint="F2"/>
                <w:sz w:val="20"/>
                <w:szCs w:val="20"/>
                <w:lang w:val="ru-RU"/>
              </w:rPr>
            </w:pPr>
            <w:r w:rsidRPr="00CB1B89">
              <w:rPr>
                <w:bCs/>
                <w:noProof/>
                <w:color w:val="0D0D0D" w:themeColor="text1" w:themeTint="F2"/>
                <w:sz w:val="20"/>
                <w:szCs w:val="20"/>
                <w:lang w:val="ru-RU"/>
              </w:rPr>
              <w:t>Вимога до застосування та тестування плану забезпечення безперервності ведення бізнесу</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ru-RU"/>
              </w:rPr>
            </w:pPr>
          </w:p>
        </w:tc>
      </w:tr>
      <w:tr w:rsidR="005D6F0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12</w:t>
            </w:r>
          </w:p>
        </w:tc>
        <w:tc>
          <w:tcPr>
            <w:tcW w:w="4115" w:type="dxa"/>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Положення щодо доступу надавача фінансових платіжних послуг до інформації, яка належить надавачу фінансових платіжних послуг, у разі неплатоспроможності, припинення господарських операцій третьої особи в період виконання важливої операційної функції</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rPr>
            </w:pPr>
          </w:p>
        </w:tc>
      </w:tr>
      <w:tr w:rsidR="005D6F0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13</w:t>
            </w:r>
          </w:p>
        </w:tc>
        <w:tc>
          <w:tcPr>
            <w:tcW w:w="4115" w:type="dxa"/>
          </w:tcPr>
          <w:p w:rsidR="00336753" w:rsidRPr="00CB1B89" w:rsidRDefault="00336753" w:rsidP="00336753">
            <w:pPr>
              <w:rPr>
                <w:bCs/>
                <w:noProof/>
                <w:color w:val="0D0D0D" w:themeColor="text1" w:themeTint="F2"/>
                <w:sz w:val="20"/>
                <w:szCs w:val="20"/>
                <w:lang w:val="ru-RU"/>
              </w:rPr>
            </w:pPr>
            <w:r w:rsidRPr="00CB1B89">
              <w:rPr>
                <w:bCs/>
                <w:noProof/>
                <w:color w:val="0D0D0D" w:themeColor="text1" w:themeTint="F2"/>
                <w:sz w:val="20"/>
                <w:szCs w:val="20"/>
              </w:rPr>
              <w:t xml:space="preserve">Положення щодо </w:t>
            </w:r>
            <w:r w:rsidRPr="00CB1B89">
              <w:rPr>
                <w:bCs/>
                <w:noProof/>
                <w:color w:val="0D0D0D" w:themeColor="text1" w:themeTint="F2"/>
                <w:sz w:val="20"/>
                <w:szCs w:val="20"/>
                <w:lang w:val="ru-RU"/>
              </w:rPr>
              <w:t xml:space="preserve">обов’язку </w:t>
            </w:r>
            <w:r w:rsidRPr="00CB1B89">
              <w:rPr>
                <w:bCs/>
                <w:noProof/>
                <w:color w:val="0D0D0D" w:themeColor="text1" w:themeTint="F2"/>
                <w:sz w:val="20"/>
                <w:szCs w:val="20"/>
              </w:rPr>
              <w:t xml:space="preserve">третьої сторони </w:t>
            </w:r>
            <w:r w:rsidRPr="00CB1B89">
              <w:rPr>
                <w:bCs/>
                <w:noProof/>
                <w:color w:val="0D0D0D" w:themeColor="text1" w:themeTint="F2"/>
                <w:sz w:val="20"/>
                <w:szCs w:val="20"/>
                <w:lang w:val="ru-RU"/>
              </w:rPr>
              <w:t>співпрацювати з наглядовим та виконавчим органами надавача фінансових платіжних послуг, у тому числі з особами, призначеними ними</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ru-RU"/>
              </w:rPr>
            </w:pPr>
          </w:p>
        </w:tc>
      </w:tr>
      <w:tr w:rsidR="005D6F0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14</w:t>
            </w:r>
          </w:p>
        </w:tc>
        <w:tc>
          <w:tcPr>
            <w:tcW w:w="4115" w:type="dxa"/>
          </w:tcPr>
          <w:p w:rsidR="00336753" w:rsidRPr="00CB1B89" w:rsidRDefault="00336753" w:rsidP="00336753">
            <w:pPr>
              <w:rPr>
                <w:bCs/>
                <w:noProof/>
                <w:color w:val="0D0D0D" w:themeColor="text1" w:themeTint="F2"/>
                <w:sz w:val="20"/>
                <w:szCs w:val="20"/>
                <w:lang w:val="ru-RU"/>
              </w:rPr>
            </w:pPr>
            <w:r w:rsidRPr="00CB1B89">
              <w:rPr>
                <w:bCs/>
                <w:noProof/>
                <w:color w:val="0D0D0D" w:themeColor="text1" w:themeTint="F2"/>
                <w:sz w:val="20"/>
                <w:szCs w:val="20"/>
              </w:rPr>
              <w:t>Положення щодо забезпечення законних повноважень виконавчого органу (якщо застосовується)</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ru-RU"/>
              </w:rPr>
            </w:pPr>
          </w:p>
        </w:tc>
      </w:tr>
      <w:tr w:rsidR="005D6F0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15</w:t>
            </w:r>
          </w:p>
        </w:tc>
        <w:tc>
          <w:tcPr>
            <w:tcW w:w="4115" w:type="dxa"/>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Право надавача фінансових платіжних послуг та наглядового органу здійснювати перевірку та аудит третьої особи, залученої для виконання важливої операційної функції, щодо виконання такої функції</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rPr>
            </w:pPr>
          </w:p>
        </w:tc>
      </w:tr>
      <w:tr w:rsidR="005D6F00" w:rsidRPr="00CB1B89" w:rsidTr="005D6F00">
        <w:trPr>
          <w:trHeight w:val="20"/>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16</w:t>
            </w:r>
          </w:p>
        </w:tc>
        <w:tc>
          <w:tcPr>
            <w:tcW w:w="4115" w:type="dxa"/>
          </w:tcPr>
          <w:p w:rsidR="00336753" w:rsidRPr="00CB1B89" w:rsidRDefault="00336753" w:rsidP="00336753">
            <w:pPr>
              <w:rPr>
                <w:bCs/>
                <w:noProof/>
                <w:color w:val="0D0D0D" w:themeColor="text1" w:themeTint="F2"/>
                <w:sz w:val="20"/>
                <w:szCs w:val="20"/>
                <w:lang w:val="ru-RU"/>
              </w:rPr>
            </w:pPr>
            <w:r w:rsidRPr="00CB1B89">
              <w:rPr>
                <w:bCs/>
                <w:noProof/>
                <w:color w:val="0D0D0D" w:themeColor="text1" w:themeTint="F2"/>
                <w:sz w:val="20"/>
                <w:szCs w:val="20"/>
                <w:lang w:val="ru-RU"/>
              </w:rPr>
              <w:t xml:space="preserve">Положення про припинення </w:t>
            </w:r>
            <w:r w:rsidRPr="00CB1B89">
              <w:rPr>
                <w:bCs/>
                <w:noProof/>
                <w:color w:val="0D0D0D" w:themeColor="text1" w:themeTint="F2"/>
                <w:sz w:val="20"/>
                <w:szCs w:val="20"/>
              </w:rPr>
              <w:t>залучення третьої сторони для виконання важливої операційної функції</w:t>
            </w:r>
          </w:p>
        </w:tc>
        <w:tc>
          <w:tcPr>
            <w:tcW w:w="5098" w:type="dxa"/>
            <w:tcBorders>
              <w:top w:val="single" w:sz="4" w:space="0" w:color="auto"/>
              <w:bottom w:val="single" w:sz="4" w:space="0" w:color="auto"/>
            </w:tcBorders>
            <w:vAlign w:val="bottom"/>
          </w:tcPr>
          <w:p w:rsidR="00336753" w:rsidRPr="00CB1B89" w:rsidRDefault="00336753" w:rsidP="00336753">
            <w:pPr>
              <w:jc w:val="center"/>
              <w:rPr>
                <w:bCs/>
                <w:noProof/>
                <w:color w:val="0D0D0D" w:themeColor="text1" w:themeTint="F2"/>
                <w:sz w:val="20"/>
                <w:szCs w:val="20"/>
                <w:lang w:val="ru-RU"/>
              </w:rPr>
            </w:pPr>
          </w:p>
        </w:tc>
      </w:tr>
    </w:tbl>
    <w:p w:rsidR="00336753" w:rsidRPr="00CB1B89" w:rsidRDefault="00336753" w:rsidP="00336753">
      <w:pPr>
        <w:rPr>
          <w:bCs/>
          <w:noProof/>
          <w:color w:val="0D0D0D" w:themeColor="text1" w:themeTint="F2"/>
          <w:sz w:val="20"/>
          <w:szCs w:val="20"/>
          <w:lang w:val="ru-RU"/>
        </w:rPr>
      </w:pPr>
    </w:p>
    <w:p w:rsidR="00336753" w:rsidRPr="00CB1B89" w:rsidRDefault="00336753" w:rsidP="00336753">
      <w:pPr>
        <w:ind w:firstLine="709"/>
        <w:rPr>
          <w:bCs/>
          <w:noProof/>
          <w:color w:val="0D0D0D" w:themeColor="text1" w:themeTint="F2"/>
          <w:sz w:val="20"/>
          <w:szCs w:val="20"/>
        </w:rPr>
      </w:pPr>
      <w:r w:rsidRPr="00CB1B89">
        <w:rPr>
          <w:bCs/>
          <w:noProof/>
          <w:color w:val="0D0D0D" w:themeColor="text1" w:themeTint="F2"/>
          <w:sz w:val="20"/>
          <w:szCs w:val="20"/>
          <w:lang w:val="ru-RU"/>
        </w:rPr>
        <w:t xml:space="preserve">4. Інформація про відповідність </w:t>
      </w:r>
      <w:r w:rsidRPr="00CB1B89">
        <w:rPr>
          <w:bCs/>
          <w:noProof/>
          <w:color w:val="0D0D0D" w:themeColor="text1" w:themeTint="F2"/>
          <w:sz w:val="20"/>
          <w:szCs w:val="20"/>
        </w:rPr>
        <w:t>залучення третьої особи для виконання важливої операційної функції вимогам законодавства України:</w:t>
      </w:r>
    </w:p>
    <w:p w:rsidR="00336753" w:rsidRPr="00CB1B89" w:rsidRDefault="00336753" w:rsidP="00336753">
      <w:pPr>
        <w:jc w:val="right"/>
        <w:rPr>
          <w:bCs/>
          <w:noProof/>
          <w:color w:val="0D0D0D" w:themeColor="text1" w:themeTint="F2"/>
          <w:sz w:val="20"/>
          <w:szCs w:val="20"/>
        </w:rPr>
      </w:pPr>
      <w:r w:rsidRPr="00CB1B89">
        <w:rPr>
          <w:bCs/>
          <w:noProof/>
          <w:color w:val="0D0D0D" w:themeColor="text1" w:themeTint="F2"/>
          <w:sz w:val="20"/>
          <w:szCs w:val="20"/>
          <w:lang w:val="en-AU"/>
        </w:rPr>
        <w:t xml:space="preserve">Таблиця </w:t>
      </w:r>
      <w:r w:rsidRPr="00CB1B89">
        <w:rPr>
          <w:bCs/>
          <w:noProof/>
          <w:color w:val="0D0D0D" w:themeColor="text1" w:themeTint="F2"/>
          <w:sz w:val="20"/>
          <w:szCs w:val="20"/>
        </w:rPr>
        <w:t>5</w:t>
      </w:r>
    </w:p>
    <w:tbl>
      <w:tblPr>
        <w:tblW w:w="4990" w:type="pct"/>
        <w:tblBorders>
          <w:top w:val="single" w:sz="4" w:space="0" w:color="auto"/>
        </w:tblBorders>
        <w:tblLook w:val="04A0" w:firstRow="1" w:lastRow="0" w:firstColumn="1" w:lastColumn="0" w:noHBand="0" w:noVBand="1"/>
      </w:tblPr>
      <w:tblGrid>
        <w:gridCol w:w="701"/>
        <w:gridCol w:w="6815"/>
        <w:gridCol w:w="2104"/>
      </w:tblGrid>
      <w:tr w:rsidR="005D6F00" w:rsidRPr="00CB1B89" w:rsidTr="005D6F00">
        <w:trPr>
          <w:trHeight w:val="278"/>
        </w:trPr>
        <w:tc>
          <w:tcPr>
            <w:tcW w:w="700"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 з/п</w:t>
            </w:r>
          </w:p>
        </w:tc>
        <w:tc>
          <w:tcPr>
            <w:tcW w:w="6808"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Умови здійснення аутсорсингу</w:t>
            </w:r>
          </w:p>
        </w:tc>
        <w:tc>
          <w:tcPr>
            <w:tcW w:w="2102" w:type="dxa"/>
            <w:vAlign w:val="center"/>
          </w:tcPr>
          <w:p w:rsidR="00336753" w:rsidRPr="00CB1B89" w:rsidRDefault="00336753" w:rsidP="005D6F00">
            <w:pPr>
              <w:jc w:val="right"/>
              <w:rPr>
                <w:bCs/>
                <w:noProof/>
                <w:color w:val="0D0D0D" w:themeColor="text1" w:themeTint="F2"/>
                <w:sz w:val="20"/>
                <w:szCs w:val="20"/>
              </w:rPr>
            </w:pPr>
            <w:r w:rsidRPr="00CB1B89">
              <w:rPr>
                <w:noProof/>
                <w:color w:val="0D0D0D" w:themeColor="text1" w:themeTint="F2"/>
                <w:sz w:val="20"/>
                <w:szCs w:val="20"/>
              </w:rPr>
              <w:t>Місце для відмітки</w:t>
            </w:r>
          </w:p>
        </w:tc>
      </w:tr>
    </w:tbl>
    <w:p w:rsidR="005D6F00" w:rsidRPr="005D6F00" w:rsidRDefault="005D6F00">
      <w:pPr>
        <w:rPr>
          <w:sz w:val="2"/>
          <w:szCs w:val="2"/>
        </w:rPr>
      </w:pPr>
    </w:p>
    <w:tbl>
      <w:tblPr>
        <w:tblW w:w="4990" w:type="pct"/>
        <w:tblLook w:val="04A0" w:firstRow="1" w:lastRow="0" w:firstColumn="1" w:lastColumn="0" w:noHBand="0" w:noVBand="1"/>
      </w:tblPr>
      <w:tblGrid>
        <w:gridCol w:w="426"/>
        <w:gridCol w:w="8221"/>
        <w:gridCol w:w="288"/>
        <w:gridCol w:w="685"/>
      </w:tblGrid>
      <w:tr w:rsidR="005D6F00" w:rsidRPr="00CB1B89" w:rsidTr="006A08C8">
        <w:trPr>
          <w:trHeight w:val="278"/>
          <w:tblHeader/>
        </w:trPr>
        <w:tc>
          <w:tcPr>
            <w:tcW w:w="426" w:type="dxa"/>
            <w:tcBorders>
              <w:top w:val="single" w:sz="4" w:space="0" w:color="auto"/>
              <w:bottom w:val="single" w:sz="4" w:space="0" w:color="auto"/>
            </w:tcBorders>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w:t>
            </w:r>
          </w:p>
        </w:tc>
        <w:tc>
          <w:tcPr>
            <w:tcW w:w="8221" w:type="dxa"/>
            <w:tcBorders>
              <w:top w:val="single" w:sz="4" w:space="0" w:color="auto"/>
              <w:bottom w:val="single" w:sz="4" w:space="0" w:color="auto"/>
            </w:tcBorders>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2</w:t>
            </w:r>
          </w:p>
        </w:tc>
        <w:tc>
          <w:tcPr>
            <w:tcW w:w="973" w:type="dxa"/>
            <w:gridSpan w:val="2"/>
            <w:tcBorders>
              <w:top w:val="single" w:sz="4" w:space="0" w:color="auto"/>
              <w:bottom w:val="single" w:sz="4" w:space="0" w:color="auto"/>
            </w:tcBorders>
          </w:tcPr>
          <w:p w:rsidR="00336753" w:rsidRPr="00CB1B89" w:rsidRDefault="00336753" w:rsidP="00336753">
            <w:pPr>
              <w:jc w:val="center"/>
              <w:rPr>
                <w:bCs/>
                <w:noProof/>
                <w:color w:val="0D0D0D" w:themeColor="text1" w:themeTint="F2"/>
                <w:sz w:val="20"/>
                <w:szCs w:val="20"/>
              </w:rPr>
            </w:pPr>
            <w:r w:rsidRPr="00CB1B89">
              <w:rPr>
                <w:noProof/>
                <w:color w:val="0D0D0D" w:themeColor="text1" w:themeTint="F2"/>
                <w:sz w:val="20"/>
                <w:szCs w:val="20"/>
              </w:rPr>
              <w:t>3</w:t>
            </w:r>
          </w:p>
        </w:tc>
      </w:tr>
      <w:tr w:rsidR="005D6F00" w:rsidRPr="00CB1B89" w:rsidTr="005D6F00">
        <w:trPr>
          <w:trHeight w:val="278"/>
        </w:trPr>
        <w:tc>
          <w:tcPr>
            <w:tcW w:w="426" w:type="dxa"/>
            <w:tcBorders>
              <w:top w:val="single" w:sz="4" w:space="0" w:color="auto"/>
            </w:tcBorders>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w:t>
            </w:r>
          </w:p>
        </w:tc>
        <w:tc>
          <w:tcPr>
            <w:tcW w:w="9194" w:type="dxa"/>
            <w:gridSpan w:val="3"/>
            <w:tcBorders>
              <w:top w:val="single" w:sz="4" w:space="0" w:color="auto"/>
            </w:tcBorders>
          </w:tcPr>
          <w:p w:rsidR="00336753" w:rsidRPr="00CB1B89" w:rsidRDefault="00336753" w:rsidP="00336753">
            <w:pPr>
              <w:pStyle w:val="a5"/>
              <w:ind w:left="0"/>
              <w:jc w:val="left"/>
              <w:rPr>
                <w:bCs/>
                <w:noProof/>
                <w:color w:val="0D0D0D" w:themeColor="text1" w:themeTint="F2"/>
                <w:sz w:val="20"/>
                <w:szCs w:val="20"/>
              </w:rPr>
            </w:pPr>
            <w:r w:rsidRPr="00CB1B89">
              <w:rPr>
                <w:bCs/>
                <w:noProof/>
                <w:color w:val="0D0D0D" w:themeColor="text1" w:themeTint="F2"/>
                <w:sz w:val="20"/>
                <w:szCs w:val="20"/>
              </w:rPr>
              <w:t>1.</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Аутсорсинг здійснюється в спосіб, який не призведе до:</w:t>
            </w:r>
          </w:p>
        </w:tc>
      </w:tr>
      <w:tr w:rsidR="005D6F00" w:rsidRPr="00CB1B89" w:rsidTr="006A08C8">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2</w:t>
            </w:r>
          </w:p>
        </w:tc>
        <w:tc>
          <w:tcPr>
            <w:tcW w:w="8509" w:type="dxa"/>
            <w:gridSpan w:val="2"/>
          </w:tcPr>
          <w:p w:rsidR="00336753" w:rsidRPr="00CB1B89" w:rsidRDefault="00336753" w:rsidP="005D6F00">
            <w:pPr>
              <w:ind w:left="330"/>
              <w:rPr>
                <w:bCs/>
                <w:noProof/>
                <w:color w:val="0D0D0D" w:themeColor="text1" w:themeTint="F2"/>
                <w:sz w:val="20"/>
                <w:szCs w:val="20"/>
              </w:rPr>
            </w:pPr>
            <w:r w:rsidRPr="00CB1B89">
              <w:rPr>
                <w:bCs/>
                <w:noProof/>
                <w:color w:val="0D0D0D" w:themeColor="text1" w:themeTint="F2"/>
                <w:sz w:val="20"/>
                <w:szCs w:val="20"/>
              </w:rPr>
              <w:t>1)</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перекладення на особу, що надає послуги з аутсорсингу, відповідальності керівників та/або осіб, відповідальних за виконання ключових функції, за здійснення ключових функцій та/або процесів заявника (крім випадків, установлених спеціальним законом України)</w:t>
            </w:r>
          </w:p>
        </w:tc>
        <w:sdt>
          <w:sdtPr>
            <w:rPr>
              <w:bCs/>
              <w:noProof/>
              <w:color w:val="0D0D0D" w:themeColor="text1" w:themeTint="F2"/>
              <w:sz w:val="20"/>
              <w:szCs w:val="20"/>
            </w:rPr>
            <w:id w:val="439496551"/>
            <w:lock w:val="sdtLocked"/>
            <w14:checkbox>
              <w14:checked w14:val="0"/>
              <w14:checkedState w14:val="2612" w14:font="MS Gothic"/>
              <w14:uncheckedState w14:val="2610" w14:font="MS Gothic"/>
            </w14:checkbox>
          </w:sdtPr>
          <w:sdtContent>
            <w:tc>
              <w:tcPr>
                <w:tcW w:w="685" w:type="dxa"/>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r w:rsidR="005D6F00" w:rsidRPr="00CB1B89" w:rsidTr="006A08C8">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3</w:t>
            </w:r>
          </w:p>
        </w:tc>
        <w:tc>
          <w:tcPr>
            <w:tcW w:w="8509" w:type="dxa"/>
            <w:gridSpan w:val="2"/>
          </w:tcPr>
          <w:p w:rsidR="00336753" w:rsidRPr="00CB1B89" w:rsidRDefault="00336753" w:rsidP="005D6F00">
            <w:pPr>
              <w:ind w:left="330"/>
              <w:rPr>
                <w:bCs/>
                <w:noProof/>
                <w:color w:val="0D0D0D" w:themeColor="text1" w:themeTint="F2"/>
                <w:sz w:val="20"/>
                <w:szCs w:val="20"/>
              </w:rPr>
            </w:pPr>
            <w:r w:rsidRPr="00CB1B89">
              <w:rPr>
                <w:bCs/>
                <w:noProof/>
                <w:color w:val="0D0D0D" w:themeColor="text1" w:themeTint="F2"/>
                <w:sz w:val="20"/>
                <w:szCs w:val="20"/>
              </w:rPr>
              <w:t>2)</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погіршення якості функціонування системи управління заявника</w:t>
            </w:r>
          </w:p>
        </w:tc>
        <w:sdt>
          <w:sdtPr>
            <w:rPr>
              <w:bCs/>
              <w:noProof/>
              <w:color w:val="0D0D0D" w:themeColor="text1" w:themeTint="F2"/>
              <w:sz w:val="20"/>
              <w:szCs w:val="20"/>
            </w:rPr>
            <w:id w:val="-1004732404"/>
            <w:lock w:val="sdtLocked"/>
            <w14:checkbox>
              <w14:checked w14:val="0"/>
              <w14:checkedState w14:val="2612" w14:font="MS Gothic"/>
              <w14:uncheckedState w14:val="2610" w14:font="MS Gothic"/>
            </w14:checkbox>
          </w:sdtPr>
          <w:sdtContent>
            <w:tc>
              <w:tcPr>
                <w:tcW w:w="685" w:type="dxa"/>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r w:rsidR="005D6F00" w:rsidRPr="00CB1B89" w:rsidTr="006A08C8">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4</w:t>
            </w:r>
          </w:p>
        </w:tc>
        <w:tc>
          <w:tcPr>
            <w:tcW w:w="8509" w:type="dxa"/>
            <w:gridSpan w:val="2"/>
          </w:tcPr>
          <w:p w:rsidR="00336753" w:rsidRPr="00CB1B89" w:rsidRDefault="00336753" w:rsidP="005D6F00">
            <w:pPr>
              <w:ind w:left="330"/>
              <w:rPr>
                <w:bCs/>
                <w:noProof/>
                <w:color w:val="0D0D0D" w:themeColor="text1" w:themeTint="F2"/>
                <w:sz w:val="20"/>
                <w:szCs w:val="20"/>
              </w:rPr>
            </w:pPr>
            <w:r w:rsidRPr="00CB1B89">
              <w:rPr>
                <w:bCs/>
                <w:noProof/>
                <w:color w:val="0D0D0D" w:themeColor="text1" w:themeTint="F2"/>
                <w:sz w:val="20"/>
                <w:szCs w:val="20"/>
              </w:rPr>
              <w:t>3)</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неспівмірності підвищення операційного ризику порівняно з отриманими внаслідок його здійснення перевагами</w:t>
            </w:r>
          </w:p>
        </w:tc>
        <w:sdt>
          <w:sdtPr>
            <w:rPr>
              <w:bCs/>
              <w:noProof/>
              <w:color w:val="0D0D0D" w:themeColor="text1" w:themeTint="F2"/>
              <w:sz w:val="20"/>
              <w:szCs w:val="20"/>
            </w:rPr>
            <w:id w:val="658274740"/>
            <w:lock w:val="sdtLocked"/>
            <w14:checkbox>
              <w14:checked w14:val="0"/>
              <w14:checkedState w14:val="2612" w14:font="MS Gothic"/>
              <w14:uncheckedState w14:val="2610" w14:font="MS Gothic"/>
            </w14:checkbox>
          </w:sdtPr>
          <w:sdtContent>
            <w:tc>
              <w:tcPr>
                <w:tcW w:w="685" w:type="dxa"/>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r w:rsidR="005D6F00" w:rsidRPr="00CB1B89" w:rsidTr="006A08C8">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5</w:t>
            </w:r>
          </w:p>
        </w:tc>
        <w:tc>
          <w:tcPr>
            <w:tcW w:w="8509" w:type="dxa"/>
            <w:gridSpan w:val="2"/>
          </w:tcPr>
          <w:p w:rsidR="00336753" w:rsidRPr="00CB1B89" w:rsidRDefault="00336753" w:rsidP="005D6F00">
            <w:pPr>
              <w:ind w:left="330"/>
              <w:rPr>
                <w:bCs/>
                <w:noProof/>
                <w:color w:val="0D0D0D" w:themeColor="text1" w:themeTint="F2"/>
                <w:sz w:val="20"/>
                <w:szCs w:val="20"/>
              </w:rPr>
            </w:pPr>
            <w:r w:rsidRPr="00CB1B89">
              <w:rPr>
                <w:bCs/>
                <w:noProof/>
                <w:color w:val="0D0D0D" w:themeColor="text1" w:themeTint="F2"/>
                <w:sz w:val="20"/>
                <w:szCs w:val="20"/>
              </w:rPr>
              <w:t>4)</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виникнення конфлікту інтересів</w:t>
            </w:r>
          </w:p>
        </w:tc>
        <w:sdt>
          <w:sdtPr>
            <w:rPr>
              <w:bCs/>
              <w:noProof/>
              <w:color w:val="0D0D0D" w:themeColor="text1" w:themeTint="F2"/>
              <w:sz w:val="20"/>
              <w:szCs w:val="20"/>
            </w:rPr>
            <w:id w:val="1416588186"/>
            <w:lock w:val="sdtLocked"/>
            <w14:checkbox>
              <w14:checked w14:val="0"/>
              <w14:checkedState w14:val="2612" w14:font="MS Gothic"/>
              <w14:uncheckedState w14:val="2610" w14:font="MS Gothic"/>
            </w14:checkbox>
          </w:sdtPr>
          <w:sdtContent>
            <w:tc>
              <w:tcPr>
                <w:tcW w:w="685" w:type="dxa"/>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r w:rsidR="005D6F00" w:rsidRPr="00CB1B89" w:rsidTr="006A08C8">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6</w:t>
            </w:r>
          </w:p>
        </w:tc>
        <w:tc>
          <w:tcPr>
            <w:tcW w:w="8509" w:type="dxa"/>
            <w:gridSpan w:val="2"/>
          </w:tcPr>
          <w:p w:rsidR="00336753" w:rsidRPr="00CB1B89" w:rsidRDefault="00336753" w:rsidP="005D6F00">
            <w:pPr>
              <w:ind w:left="330"/>
              <w:rPr>
                <w:bCs/>
                <w:noProof/>
                <w:color w:val="0D0D0D" w:themeColor="text1" w:themeTint="F2"/>
                <w:sz w:val="20"/>
                <w:szCs w:val="20"/>
                <w:lang w:val="ru-RU"/>
              </w:rPr>
            </w:pPr>
            <w:r w:rsidRPr="00CB1B89">
              <w:rPr>
                <w:bCs/>
                <w:noProof/>
                <w:color w:val="0D0D0D" w:themeColor="text1" w:themeTint="F2"/>
                <w:sz w:val="20"/>
                <w:szCs w:val="20"/>
              </w:rPr>
              <w:t>5)</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порушення вимог законодавства України</w:t>
            </w:r>
            <w:r w:rsidRPr="00CB1B89">
              <w:rPr>
                <w:bCs/>
                <w:noProof/>
                <w:color w:val="0D0D0D" w:themeColor="text1" w:themeTint="F2"/>
                <w:sz w:val="20"/>
                <w:szCs w:val="20"/>
                <w:lang w:val="ru-RU"/>
              </w:rPr>
              <w:t xml:space="preserve">, </w:t>
            </w:r>
            <w:r w:rsidRPr="00CB1B89">
              <w:rPr>
                <w:bCs/>
                <w:noProof/>
                <w:color w:val="0D0D0D" w:themeColor="text1" w:themeTint="F2"/>
                <w:sz w:val="20"/>
                <w:szCs w:val="20"/>
              </w:rPr>
              <w:t>включаючи законодавств</w:t>
            </w:r>
            <w:r w:rsidRPr="00CB1B89">
              <w:rPr>
                <w:bCs/>
                <w:noProof/>
                <w:color w:val="0D0D0D" w:themeColor="text1" w:themeTint="F2"/>
                <w:sz w:val="20"/>
                <w:szCs w:val="20"/>
                <w:lang w:val="ru-RU"/>
              </w:rPr>
              <w:t>о</w:t>
            </w:r>
            <w:r w:rsidRPr="00CB1B89">
              <w:rPr>
                <w:bCs/>
                <w:noProof/>
                <w:color w:val="0D0D0D" w:themeColor="text1" w:themeTint="F2"/>
                <w:sz w:val="20"/>
                <w:szCs w:val="20"/>
              </w:rPr>
              <w:t xml:space="preserve"> про захист прав споживачів та вимог до етичної поведінки</w:t>
            </w:r>
          </w:p>
        </w:tc>
        <w:sdt>
          <w:sdtPr>
            <w:rPr>
              <w:bCs/>
              <w:noProof/>
              <w:color w:val="0D0D0D" w:themeColor="text1" w:themeTint="F2"/>
              <w:sz w:val="20"/>
              <w:szCs w:val="20"/>
            </w:rPr>
            <w:id w:val="1068228167"/>
            <w:lock w:val="sdtLocked"/>
            <w14:checkbox>
              <w14:checked w14:val="0"/>
              <w14:checkedState w14:val="2612" w14:font="MS Gothic"/>
              <w14:uncheckedState w14:val="2610" w14:font="MS Gothic"/>
            </w14:checkbox>
          </w:sdtPr>
          <w:sdtContent>
            <w:tc>
              <w:tcPr>
                <w:tcW w:w="685" w:type="dxa"/>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r w:rsidR="005D6F00" w:rsidRPr="00CB1B89" w:rsidTr="006A08C8">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7</w:t>
            </w:r>
          </w:p>
        </w:tc>
        <w:tc>
          <w:tcPr>
            <w:tcW w:w="8509" w:type="dxa"/>
            <w:gridSpan w:val="2"/>
          </w:tcPr>
          <w:p w:rsidR="00336753" w:rsidRPr="00CB1B89" w:rsidRDefault="00336753" w:rsidP="005D6F00">
            <w:pPr>
              <w:ind w:left="330"/>
              <w:rPr>
                <w:bCs/>
                <w:noProof/>
                <w:color w:val="0D0D0D" w:themeColor="text1" w:themeTint="F2"/>
                <w:sz w:val="20"/>
                <w:szCs w:val="20"/>
              </w:rPr>
            </w:pPr>
            <w:r w:rsidRPr="00CB1B89">
              <w:rPr>
                <w:bCs/>
                <w:noProof/>
                <w:color w:val="0D0D0D" w:themeColor="text1" w:themeTint="F2"/>
                <w:sz w:val="20"/>
                <w:szCs w:val="20"/>
              </w:rPr>
              <w:t>6)</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обмеження реалізації Національним банком України функції нагляду за заявником</w:t>
            </w:r>
          </w:p>
        </w:tc>
        <w:sdt>
          <w:sdtPr>
            <w:rPr>
              <w:bCs/>
              <w:noProof/>
              <w:color w:val="0D0D0D" w:themeColor="text1" w:themeTint="F2"/>
              <w:sz w:val="20"/>
              <w:szCs w:val="20"/>
            </w:rPr>
            <w:id w:val="-978225807"/>
            <w:lock w:val="sdtLocked"/>
            <w14:checkbox>
              <w14:checked w14:val="0"/>
              <w14:checkedState w14:val="2612" w14:font="MS Gothic"/>
              <w14:uncheckedState w14:val="2610" w14:font="MS Gothic"/>
            </w14:checkbox>
          </w:sdtPr>
          <w:sdtContent>
            <w:tc>
              <w:tcPr>
                <w:tcW w:w="685" w:type="dxa"/>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r w:rsidR="005D6F00" w:rsidRPr="00CB1B89" w:rsidTr="006A08C8">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8</w:t>
            </w:r>
          </w:p>
        </w:tc>
        <w:tc>
          <w:tcPr>
            <w:tcW w:w="8509" w:type="dxa"/>
            <w:gridSpan w:val="2"/>
          </w:tcPr>
          <w:p w:rsidR="00336753" w:rsidRPr="00CB1B89" w:rsidRDefault="00336753" w:rsidP="005D6F00">
            <w:pPr>
              <w:ind w:left="330"/>
              <w:rPr>
                <w:bCs/>
                <w:noProof/>
                <w:color w:val="0D0D0D" w:themeColor="text1" w:themeTint="F2"/>
                <w:sz w:val="20"/>
                <w:szCs w:val="20"/>
              </w:rPr>
            </w:pPr>
            <w:r w:rsidRPr="00CB1B89">
              <w:rPr>
                <w:bCs/>
                <w:noProof/>
                <w:color w:val="0D0D0D" w:themeColor="text1" w:themeTint="F2"/>
                <w:sz w:val="20"/>
                <w:szCs w:val="20"/>
              </w:rPr>
              <w:t>7)</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неналежного виконання заявником своїх зобов’язань за договорами про надання фінансових платіжних послуг</w:t>
            </w:r>
          </w:p>
        </w:tc>
        <w:sdt>
          <w:sdtPr>
            <w:rPr>
              <w:bCs/>
              <w:noProof/>
              <w:color w:val="0D0D0D" w:themeColor="text1" w:themeTint="F2"/>
              <w:sz w:val="20"/>
              <w:szCs w:val="20"/>
            </w:rPr>
            <w:id w:val="-644733912"/>
            <w:lock w:val="sdtLocked"/>
            <w14:checkbox>
              <w14:checked w14:val="0"/>
              <w14:checkedState w14:val="2612" w14:font="MS Gothic"/>
              <w14:uncheckedState w14:val="2610" w14:font="MS Gothic"/>
            </w14:checkbox>
          </w:sdtPr>
          <w:sdtContent>
            <w:tc>
              <w:tcPr>
                <w:tcW w:w="685" w:type="dxa"/>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r w:rsidR="005D6F00" w:rsidRPr="00CB1B89" w:rsidTr="005D6F00">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9</w:t>
            </w:r>
          </w:p>
        </w:tc>
        <w:tc>
          <w:tcPr>
            <w:tcW w:w="8509" w:type="dxa"/>
            <w:gridSpan w:val="2"/>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2.</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 xml:space="preserve">Заявником забезпечено порядок та особливості здійснення внутрішнього контролю та управління ризиками щодо функцій та/або процесів, які будуть реалізовуватися третіми особами </w:t>
            </w:r>
          </w:p>
        </w:tc>
        <w:sdt>
          <w:sdtPr>
            <w:rPr>
              <w:bCs/>
              <w:noProof/>
              <w:color w:val="0D0D0D" w:themeColor="text1" w:themeTint="F2"/>
              <w:sz w:val="20"/>
              <w:szCs w:val="20"/>
            </w:rPr>
            <w:id w:val="1655646118"/>
            <w:lock w:val="sdtLocked"/>
            <w14:checkbox>
              <w14:checked w14:val="0"/>
              <w14:checkedState w14:val="2612" w14:font="MS Gothic"/>
              <w14:uncheckedState w14:val="2610" w14:font="MS Gothic"/>
            </w14:checkbox>
          </w:sdtPr>
          <w:sdtContent>
            <w:tc>
              <w:tcPr>
                <w:tcW w:w="685" w:type="dxa"/>
                <w:vAlign w:val="center"/>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r w:rsidR="005D6F00" w:rsidRPr="00CB1B89" w:rsidTr="005D6F00">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10</w:t>
            </w:r>
          </w:p>
        </w:tc>
        <w:tc>
          <w:tcPr>
            <w:tcW w:w="8509" w:type="dxa"/>
            <w:gridSpan w:val="2"/>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3.</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 xml:space="preserve">Заявником забезпечено безперебійність здійснення діяльності з надання фінансових платіжних послуг під час аутсорсингу важливих операційних функцій, а також забезпечено належний рівень управління ризиками і внутрішнього контролю та можливість Національного банку України контролювати виконання заявником вимог, установлених законодавством України </w:t>
            </w:r>
          </w:p>
        </w:tc>
        <w:sdt>
          <w:sdtPr>
            <w:rPr>
              <w:bCs/>
              <w:noProof/>
              <w:color w:val="0D0D0D" w:themeColor="text1" w:themeTint="F2"/>
              <w:sz w:val="20"/>
              <w:szCs w:val="20"/>
            </w:rPr>
            <w:id w:val="1557124247"/>
            <w:lock w:val="sdtLocked"/>
            <w14:checkbox>
              <w14:checked w14:val="0"/>
              <w14:checkedState w14:val="2612" w14:font="MS Gothic"/>
              <w14:uncheckedState w14:val="2610" w14:font="MS Gothic"/>
            </w14:checkbox>
          </w:sdtPr>
          <w:sdtContent>
            <w:tc>
              <w:tcPr>
                <w:tcW w:w="685" w:type="dxa"/>
                <w:vAlign w:val="center"/>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r w:rsidR="005D6F00" w:rsidRPr="00CB1B89" w:rsidTr="005D6F00">
        <w:trPr>
          <w:trHeight w:val="278"/>
        </w:trPr>
        <w:tc>
          <w:tcPr>
            <w:tcW w:w="426" w:type="dxa"/>
          </w:tcPr>
          <w:p w:rsidR="00336753" w:rsidRPr="00CB1B89" w:rsidRDefault="00336753" w:rsidP="00336753">
            <w:pPr>
              <w:jc w:val="center"/>
              <w:rPr>
                <w:bCs/>
                <w:noProof/>
                <w:color w:val="0D0D0D" w:themeColor="text1" w:themeTint="F2"/>
                <w:sz w:val="20"/>
                <w:szCs w:val="20"/>
              </w:rPr>
            </w:pPr>
            <w:r w:rsidRPr="00CB1B89">
              <w:rPr>
                <w:bCs/>
                <w:noProof/>
                <w:color w:val="0D0D0D" w:themeColor="text1" w:themeTint="F2"/>
                <w:sz w:val="20"/>
                <w:szCs w:val="20"/>
              </w:rPr>
              <w:t>11</w:t>
            </w:r>
          </w:p>
        </w:tc>
        <w:tc>
          <w:tcPr>
            <w:tcW w:w="8509" w:type="dxa"/>
            <w:gridSpan w:val="2"/>
          </w:tcPr>
          <w:p w:rsidR="00336753" w:rsidRPr="00CB1B89" w:rsidRDefault="00336753" w:rsidP="00336753">
            <w:pPr>
              <w:rPr>
                <w:bCs/>
                <w:noProof/>
                <w:color w:val="0D0D0D" w:themeColor="text1" w:themeTint="F2"/>
                <w:sz w:val="20"/>
                <w:szCs w:val="20"/>
              </w:rPr>
            </w:pPr>
            <w:r w:rsidRPr="00CB1B89">
              <w:rPr>
                <w:bCs/>
                <w:noProof/>
                <w:color w:val="0D0D0D" w:themeColor="text1" w:themeTint="F2"/>
                <w:sz w:val="20"/>
                <w:szCs w:val="20"/>
              </w:rPr>
              <w:t>4.</w:t>
            </w:r>
            <w:r w:rsidRPr="00CB1B89">
              <w:rPr>
                <w:rFonts w:eastAsiaTheme="minorEastAsia"/>
                <w:noProof/>
                <w:color w:val="0D0D0D" w:themeColor="text1" w:themeTint="F2"/>
                <w:sz w:val="20"/>
                <w:szCs w:val="20"/>
                <w:lang w:eastAsia="en-US"/>
              </w:rPr>
              <w:t> </w:t>
            </w:r>
            <w:r w:rsidRPr="00CB1B89">
              <w:rPr>
                <w:bCs/>
                <w:noProof/>
                <w:color w:val="0D0D0D" w:themeColor="text1" w:themeTint="F2"/>
                <w:sz w:val="20"/>
                <w:szCs w:val="20"/>
              </w:rPr>
              <w:t>Наявність в угоді про аутсорсинг обов’язку аутсорсингової компанії надавати на вимогу Національного банку України інформацію, документи і звітність, яка є предметом цієї угоди, у встановлений Національним банком України строк</w:t>
            </w:r>
          </w:p>
        </w:tc>
        <w:sdt>
          <w:sdtPr>
            <w:rPr>
              <w:bCs/>
              <w:noProof/>
              <w:color w:val="0D0D0D" w:themeColor="text1" w:themeTint="F2"/>
              <w:sz w:val="20"/>
              <w:szCs w:val="20"/>
            </w:rPr>
            <w:id w:val="235060933"/>
            <w:lock w:val="sdtLocked"/>
            <w14:checkbox>
              <w14:checked w14:val="0"/>
              <w14:checkedState w14:val="2612" w14:font="MS Gothic"/>
              <w14:uncheckedState w14:val="2610" w14:font="MS Gothic"/>
            </w14:checkbox>
          </w:sdtPr>
          <w:sdtContent>
            <w:tc>
              <w:tcPr>
                <w:tcW w:w="685" w:type="dxa"/>
                <w:vAlign w:val="center"/>
              </w:tcPr>
              <w:p w:rsidR="00336753" w:rsidRPr="00CB1B89" w:rsidRDefault="006A08C8" w:rsidP="006A08C8">
                <w:pPr>
                  <w:jc w:val="left"/>
                  <w:rPr>
                    <w:bCs/>
                    <w:noProof/>
                    <w:color w:val="0D0D0D" w:themeColor="text1" w:themeTint="F2"/>
                    <w:sz w:val="20"/>
                    <w:szCs w:val="20"/>
                  </w:rPr>
                </w:pPr>
                <w:r>
                  <w:rPr>
                    <w:rFonts w:ascii="MS Gothic" w:eastAsia="MS Gothic" w:hAnsi="MS Gothic" w:hint="eastAsia"/>
                    <w:bCs/>
                    <w:noProof/>
                    <w:color w:val="0D0D0D" w:themeColor="text1" w:themeTint="F2"/>
                    <w:sz w:val="20"/>
                    <w:szCs w:val="20"/>
                  </w:rPr>
                  <w:t>☐</w:t>
                </w:r>
              </w:p>
            </w:tc>
          </w:sdtContent>
        </w:sdt>
      </w:tr>
    </w:tbl>
    <w:p w:rsidR="00336753" w:rsidRPr="00CB1B89" w:rsidRDefault="00336753" w:rsidP="00336753">
      <w:pPr>
        <w:ind w:firstLine="709"/>
        <w:rPr>
          <w:bCs/>
          <w:noProof/>
          <w:color w:val="0D0D0D" w:themeColor="text1" w:themeTint="F2"/>
          <w:sz w:val="20"/>
          <w:szCs w:val="20"/>
          <w:lang w:val="ru-RU"/>
        </w:rPr>
      </w:pPr>
    </w:p>
    <w:p w:rsidR="00336753" w:rsidRPr="006A08C8" w:rsidRDefault="00336753" w:rsidP="00336753">
      <w:pPr>
        <w:jc w:val="center"/>
        <w:rPr>
          <w:b/>
          <w:bCs/>
          <w:noProof/>
          <w:color w:val="0D0D0D" w:themeColor="text1" w:themeTint="F2"/>
          <w:sz w:val="20"/>
          <w:szCs w:val="20"/>
          <w:lang w:val="ru-RU"/>
        </w:rPr>
      </w:pPr>
      <w:r w:rsidRPr="006A08C8">
        <w:rPr>
          <w:b/>
          <w:bCs/>
          <w:noProof/>
          <w:color w:val="0D0D0D" w:themeColor="text1" w:themeTint="F2"/>
          <w:sz w:val="20"/>
          <w:szCs w:val="20"/>
          <w:lang w:val="ru-RU"/>
        </w:rPr>
        <w:t>ІІІ. Запевнення щодо інформації, наданої в повідомленні</w:t>
      </w:r>
    </w:p>
    <w:p w:rsidR="00336753" w:rsidRPr="00CB1B89" w:rsidRDefault="00336753" w:rsidP="00336753">
      <w:pPr>
        <w:ind w:firstLine="709"/>
        <w:rPr>
          <w:bCs/>
          <w:noProof/>
          <w:color w:val="0D0D0D" w:themeColor="text1" w:themeTint="F2"/>
          <w:sz w:val="20"/>
          <w:szCs w:val="20"/>
          <w:lang w:val="ru-RU"/>
        </w:rPr>
      </w:pPr>
    </w:p>
    <w:p w:rsidR="00336753" w:rsidRPr="006A08C8" w:rsidRDefault="006A08C8" w:rsidP="006A08C8">
      <w:pPr>
        <w:ind w:firstLine="709"/>
        <w:rPr>
          <w:bCs/>
          <w:noProof/>
          <w:color w:val="0D0D0D" w:themeColor="text1" w:themeTint="F2"/>
          <w:sz w:val="20"/>
          <w:szCs w:val="20"/>
          <w:lang w:val="ru-RU"/>
        </w:rPr>
      </w:pPr>
      <w:r>
        <w:rPr>
          <w:bCs/>
          <w:noProof/>
          <w:color w:val="0D0D0D" w:themeColor="text1" w:themeTint="F2"/>
          <w:sz w:val="20"/>
          <w:szCs w:val="20"/>
          <w:lang w:val="ru-RU"/>
        </w:rPr>
        <w:t xml:space="preserve">5. </w:t>
      </w:r>
      <w:r w:rsidR="00336753" w:rsidRPr="00CB1B89">
        <w:rPr>
          <w:bCs/>
          <w:noProof/>
          <w:color w:val="0D0D0D" w:themeColor="text1" w:themeTint="F2"/>
          <w:sz w:val="20"/>
          <w:szCs w:val="20"/>
          <w:lang w:val="ru-RU"/>
        </w:rPr>
        <w:t>Я стверджую, що інформація, зазначена в повідомленні, є достовірною і повною.</w:t>
      </w:r>
      <w:r w:rsidR="00336753" w:rsidRPr="006A08C8">
        <w:rPr>
          <w:bCs/>
          <w:noProof/>
          <w:color w:val="0D0D0D" w:themeColor="text1" w:themeTint="F2"/>
          <w:sz w:val="20"/>
          <w:szCs w:val="20"/>
          <w:lang w:val="ru-RU"/>
        </w:rPr>
        <w:t xml:space="preserve"> Я розумію наслідки надання Національному банку України недостовірної та/або неповної інформації.</w:t>
      </w:r>
    </w:p>
    <w:p w:rsidR="00336753" w:rsidRPr="00CB1B89" w:rsidRDefault="00336753" w:rsidP="00336753">
      <w:pPr>
        <w:ind w:firstLine="708"/>
        <w:rPr>
          <w:noProof/>
          <w:color w:val="0D0D0D" w:themeColor="text1" w:themeTint="F2"/>
          <w:sz w:val="20"/>
          <w:szCs w:val="20"/>
          <w:lang w:val="ru-RU"/>
        </w:rPr>
      </w:pPr>
      <w:r w:rsidRPr="00CB1B89">
        <w:rPr>
          <w:noProof/>
          <w:color w:val="0D0D0D" w:themeColor="text1" w:themeTint="F2"/>
          <w:sz w:val="20"/>
          <w:szCs w:val="20"/>
          <w:lang w:val="ru-RU"/>
        </w:rPr>
        <w:t xml:space="preserve">Я стверджую, що </w:t>
      </w:r>
      <w:r w:rsidRPr="00CB1B89">
        <w:rPr>
          <w:noProof/>
          <w:color w:val="0D0D0D" w:themeColor="text1" w:themeTint="F2"/>
          <w:sz w:val="20"/>
          <w:szCs w:val="20"/>
        </w:rPr>
        <w:t xml:space="preserve">здійснення </w:t>
      </w:r>
      <w:r w:rsidRPr="00CB1B89">
        <w:rPr>
          <w:noProof/>
          <w:color w:val="0D0D0D" w:themeColor="text1" w:themeTint="F2"/>
          <w:sz w:val="20"/>
          <w:szCs w:val="20"/>
          <w:lang w:val="ru-RU"/>
        </w:rPr>
        <w:t>аутсорсингу надавачем фінансових платіжних послуг операційних функцій відповідає умовам, установленим законодавством України.</w:t>
      </w:r>
    </w:p>
    <w:p w:rsidR="00336753" w:rsidRPr="00CB1B89" w:rsidRDefault="00336753" w:rsidP="00336753">
      <w:pPr>
        <w:ind w:firstLine="767"/>
        <w:rPr>
          <w:noProof/>
          <w:color w:val="0D0D0D" w:themeColor="text1" w:themeTint="F2"/>
          <w:sz w:val="20"/>
          <w:szCs w:val="20"/>
          <w:lang w:val="ru-RU"/>
        </w:rPr>
      </w:pPr>
      <w:r w:rsidRPr="00CB1B89">
        <w:rPr>
          <w:noProof/>
          <w:color w:val="0D0D0D" w:themeColor="text1" w:themeTint="F2"/>
          <w:sz w:val="20"/>
          <w:szCs w:val="20"/>
          <w:lang w:val="ru-RU"/>
        </w:rPr>
        <w:t>Я стверджую, що отримав згоду на обробку персональних даних фізичних осіб, щодо яких надаються персональні дані.</w:t>
      </w:r>
    </w:p>
    <w:p w:rsidR="00336753" w:rsidRPr="00CB1B89" w:rsidRDefault="00336753" w:rsidP="00336753">
      <w:pPr>
        <w:ind w:firstLine="767"/>
        <w:rPr>
          <w:noProof/>
          <w:color w:val="0D0D0D" w:themeColor="text1" w:themeTint="F2"/>
          <w:sz w:val="20"/>
          <w:szCs w:val="20"/>
        </w:rPr>
      </w:pPr>
      <w:r w:rsidRPr="00CB1B89">
        <w:rPr>
          <w:noProof/>
          <w:color w:val="0D0D0D" w:themeColor="text1" w:themeTint="F2"/>
          <w:sz w:val="20"/>
          <w:szCs w:val="20"/>
          <w:lang w:val="ru-RU"/>
        </w:rPr>
        <w:lastRenderedPageBreak/>
        <w:t xml:space="preserve">Я </w:t>
      </w:r>
      <w:r w:rsidRPr="00CB1B89">
        <w:rPr>
          <w:bCs/>
          <w:noProof/>
          <w:color w:val="0D0D0D" w:themeColor="text1" w:themeTint="F2"/>
          <w:sz w:val="20"/>
          <w:szCs w:val="20"/>
          <w:lang w:val="ru-RU"/>
        </w:rPr>
        <w:t>не заперечую проти перевірки Національним банком України достовірності інформації та персональних даних, що містяться в цьому повідомленні, у тому числі, але не виключно, шляхом надання цієї інформації іншим державним органам, органам місцевого самоврядування, юридичним особам (включаючи банки та інші фінансові установи) і фізичним особам.</w:t>
      </w:r>
    </w:p>
    <w:p w:rsidR="00336753" w:rsidRPr="00CB1B89" w:rsidRDefault="00336753" w:rsidP="00336753">
      <w:pPr>
        <w:ind w:firstLine="767"/>
        <w:rPr>
          <w:noProof/>
          <w:color w:val="0D0D0D" w:themeColor="text1" w:themeTint="F2"/>
          <w:sz w:val="20"/>
          <w:szCs w:val="20"/>
        </w:rPr>
      </w:pPr>
      <w:r w:rsidRPr="00CB1B89">
        <w:rPr>
          <w:noProof/>
          <w:color w:val="0D0D0D" w:themeColor="text1" w:themeTint="F2"/>
          <w:sz w:val="20"/>
          <w:szCs w:val="20"/>
        </w:rPr>
        <w:t>Я стверджую, що треті особи та їх керівники, власники істотної участі, які залучено надавачем фінансових платіжних послуг для виконання окремих операційних функцій, мають бездоганну ділову репутацію та мають належну кваліфікацію відповідно до пункту 112 розділу Х цього Положення.</w:t>
      </w:r>
    </w:p>
    <w:p w:rsidR="00336753" w:rsidRPr="00CB1B89" w:rsidRDefault="00336753" w:rsidP="00336753">
      <w:pPr>
        <w:ind w:firstLine="708"/>
        <w:rPr>
          <w:bCs/>
          <w:noProof/>
          <w:color w:val="0D0D0D" w:themeColor="text1" w:themeTint="F2"/>
          <w:sz w:val="20"/>
          <w:szCs w:val="20"/>
        </w:rPr>
      </w:pPr>
      <w:r w:rsidRPr="00CB1B89">
        <w:rPr>
          <w:bCs/>
          <w:noProof/>
          <w:color w:val="0D0D0D" w:themeColor="text1" w:themeTint="F2"/>
          <w:sz w:val="20"/>
          <w:szCs w:val="20"/>
        </w:rPr>
        <w:t>Я надаю дозвіл Національному банку України на отримання від державних органів, органів місцевого самоврядування, юридичних осіб (включаючи банки та інші фінансові установи) і фізичних осіб будь-якої інформації, у тому числі з обмеженим доступом, потрібної для оцінки можливості залучення третьої особи до виконня важливої операційної функції.</w:t>
      </w:r>
      <w:bookmarkStart w:id="0" w:name="_GoBack"/>
      <w:bookmarkEnd w:id="0"/>
    </w:p>
    <w:p w:rsidR="00336753" w:rsidRPr="00CB1B89" w:rsidRDefault="00336753" w:rsidP="00BB1535">
      <w:pPr>
        <w:ind w:firstLine="708"/>
        <w:rPr>
          <w:bCs/>
          <w:noProof/>
          <w:color w:val="0D0D0D" w:themeColor="text1" w:themeTint="F2"/>
          <w:sz w:val="20"/>
          <w:szCs w:val="20"/>
        </w:rPr>
      </w:pPr>
      <w:r w:rsidRPr="00CB1B89">
        <w:rPr>
          <w:bCs/>
          <w:noProof/>
          <w:color w:val="0D0D0D" w:themeColor="text1" w:themeTint="F2"/>
          <w:sz w:val="20"/>
          <w:szCs w:val="20"/>
        </w:rPr>
        <w:t>У разі будь-яких змін в інформації, зазначеній у цьому повідомленні, у тому числі, що відбулися під час його розгляду, а також у разі будь-яких істотних змін в умовах залучення третіх осіб до виконання важливих операційних функцій, у тому числі припинення такого залучення, зобов’язуюся повідомити про них Національний банк України протягом 10 робочих днів із дня виникнення таких змін, у порядку, установленому в пункті 123 розділу Х Положення.</w:t>
      </w:r>
    </w:p>
    <w:tbl>
      <w:tblPr>
        <w:tblStyle w:val="a9"/>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6A08C8" w:rsidRPr="00E5290E" w:rsidTr="006A08C8">
        <w:trPr>
          <w:trHeight w:val="224"/>
        </w:trPr>
        <w:tc>
          <w:tcPr>
            <w:tcW w:w="9637" w:type="dxa"/>
          </w:tcPr>
          <w:p w:rsidR="006A08C8" w:rsidRPr="00E5290E" w:rsidRDefault="006A08C8" w:rsidP="006A08C8">
            <w:pPr>
              <w:pStyle w:val="a5"/>
              <w:ind w:left="709"/>
              <w:rPr>
                <w:color w:val="0D0D0D" w:themeColor="text1" w:themeTint="F2"/>
                <w:sz w:val="20"/>
                <w:szCs w:val="20"/>
              </w:rPr>
            </w:pPr>
            <w:r w:rsidRPr="00CB1B89">
              <w:rPr>
                <w:color w:val="0D0D0D" w:themeColor="text1" w:themeTint="F2"/>
                <w:sz w:val="20"/>
                <w:szCs w:val="20"/>
              </w:rPr>
              <w:t>У разі виникнення будь-яких питань, пов’язаних із розглядом повідомлення, прошу звертатися до</w:t>
            </w:r>
          </w:p>
        </w:tc>
      </w:tr>
      <w:tr w:rsidR="006A08C8" w:rsidRPr="00E5290E" w:rsidTr="006A08C8">
        <w:trPr>
          <w:trHeight w:val="224"/>
        </w:trPr>
        <w:tc>
          <w:tcPr>
            <w:tcW w:w="9637" w:type="dxa"/>
            <w:tcBorders>
              <w:bottom w:val="single" w:sz="4" w:space="0" w:color="auto"/>
            </w:tcBorders>
          </w:tcPr>
          <w:p w:rsidR="006A08C8" w:rsidRPr="00E5290E" w:rsidRDefault="006A08C8" w:rsidP="006A08C8">
            <w:pPr>
              <w:jc w:val="center"/>
              <w:rPr>
                <w:color w:val="0D0D0D" w:themeColor="text1" w:themeTint="F2"/>
                <w:sz w:val="20"/>
                <w:szCs w:val="20"/>
              </w:rPr>
            </w:pPr>
            <w:sdt>
              <w:sdtPr>
                <w:rPr>
                  <w:sz w:val="20"/>
                  <w:szCs w:val="20"/>
                </w:rPr>
                <w:id w:val="-1016303916"/>
                <w:lock w:val="sdtLocked"/>
                <w:placeholder>
                  <w:docPart w:val="E4B1364F7229433F9EA0A39E8B51733A"/>
                </w:placeholder>
                <w:showingPlcHdr/>
              </w:sdtPr>
              <w:sdtContent>
                <w:r w:rsidRPr="000C5F47">
                  <w:rPr>
                    <w:rStyle w:val="aa"/>
                    <w:sz w:val="20"/>
                    <w:szCs w:val="20"/>
                  </w:rPr>
                  <w:t>Клацніть або торкніться тут, щоб ввести текст.</w:t>
                </w:r>
              </w:sdtContent>
            </w:sdt>
          </w:p>
        </w:tc>
      </w:tr>
      <w:tr w:rsidR="006A08C8" w:rsidRPr="006A08C8" w:rsidTr="006A08C8">
        <w:trPr>
          <w:trHeight w:val="224"/>
        </w:trPr>
        <w:tc>
          <w:tcPr>
            <w:tcW w:w="9637" w:type="dxa"/>
            <w:tcBorders>
              <w:top w:val="single" w:sz="4" w:space="0" w:color="auto"/>
            </w:tcBorders>
          </w:tcPr>
          <w:p w:rsidR="006A08C8" w:rsidRPr="006A08C8" w:rsidRDefault="006A08C8" w:rsidP="005D4523">
            <w:pPr>
              <w:jc w:val="center"/>
              <w:rPr>
                <w:color w:val="0D0D0D" w:themeColor="text1" w:themeTint="F2"/>
                <w:sz w:val="16"/>
                <w:szCs w:val="16"/>
              </w:rPr>
            </w:pPr>
            <w:r w:rsidRPr="006A08C8">
              <w:rPr>
                <w:color w:val="0D0D0D" w:themeColor="text1" w:themeTint="F2"/>
                <w:sz w:val="16"/>
                <w:szCs w:val="16"/>
              </w:rPr>
              <w:t>(прізвище, власне ім’я, номер контактного телефону, адреса електронної пошти)</w:t>
            </w:r>
          </w:p>
        </w:tc>
      </w:tr>
    </w:tbl>
    <w:p w:rsidR="00336753" w:rsidRPr="00CB1B89" w:rsidRDefault="00336753" w:rsidP="00336753">
      <w:pPr>
        <w:jc w:val="center"/>
        <w:rPr>
          <w:color w:val="0D0D0D" w:themeColor="text1" w:themeTint="F2"/>
          <w:sz w:val="20"/>
          <w:szCs w:val="20"/>
        </w:rPr>
      </w:pPr>
    </w:p>
    <w:p w:rsidR="00336753" w:rsidRDefault="006A08C8" w:rsidP="006A08C8">
      <w:pPr>
        <w:jc w:val="left"/>
        <w:rPr>
          <w:sz w:val="22"/>
          <w:szCs w:val="22"/>
        </w:rPr>
      </w:pPr>
      <w:sdt>
        <w:sdtPr>
          <w:rPr>
            <w:sz w:val="22"/>
            <w:szCs w:val="22"/>
          </w:rPr>
          <w:id w:val="734280859"/>
          <w:lock w:val="sdtLocked"/>
          <w:placeholder>
            <w:docPart w:val="A21BF427D4A34C2EA11F304D7D2EDAFE"/>
          </w:placeholder>
          <w:showingPlcHdr/>
          <w:date w:fullDate="2021-12-01T00:00:00Z">
            <w:dateFormat w:val="d MMMM yyyy' року'"/>
            <w:lid w:val="uk-UA"/>
            <w:storeMappedDataAs w:val="dateTime"/>
            <w:calendar w:val="gregorian"/>
          </w:date>
        </w:sdtPr>
        <w:sdtContent>
          <w:r w:rsidRPr="00EB69BD">
            <w:rPr>
              <w:rStyle w:val="aa"/>
              <w:sz w:val="22"/>
              <w:szCs w:val="22"/>
            </w:rPr>
            <w:t>Клацніть або торкніться тут, щоб ввести дату.</w:t>
          </w:r>
        </w:sdtContent>
      </w:sdt>
    </w:p>
    <w:p w:rsidR="006A08C8" w:rsidRPr="00CB1B89" w:rsidRDefault="006A08C8" w:rsidP="00336753">
      <w:pPr>
        <w:jc w:val="center"/>
        <w:rPr>
          <w:color w:val="0D0D0D" w:themeColor="text1" w:themeTint="F2"/>
          <w:sz w:val="20"/>
          <w:szCs w:val="20"/>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5"/>
        <w:gridCol w:w="287"/>
        <w:gridCol w:w="1721"/>
        <w:gridCol w:w="291"/>
        <w:gridCol w:w="3722"/>
      </w:tblGrid>
      <w:tr w:rsidR="006A08C8" w:rsidTr="006A08C8">
        <w:trPr>
          <w:trHeight w:val="457"/>
        </w:trPr>
        <w:tc>
          <w:tcPr>
            <w:tcW w:w="3585" w:type="dxa"/>
            <w:tcBorders>
              <w:bottom w:val="single" w:sz="4" w:space="0" w:color="auto"/>
            </w:tcBorders>
            <w:vAlign w:val="bottom"/>
          </w:tcPr>
          <w:p w:rsidR="006A08C8" w:rsidRDefault="006A08C8" w:rsidP="006D0244">
            <w:pPr>
              <w:rPr>
                <w:sz w:val="20"/>
                <w:szCs w:val="20"/>
              </w:rPr>
            </w:pPr>
            <w:sdt>
              <w:sdtPr>
                <w:rPr>
                  <w:sz w:val="20"/>
                  <w:szCs w:val="20"/>
                </w:rPr>
                <w:id w:val="775596310"/>
                <w:lock w:val="sdtLocked"/>
                <w:placeholder>
                  <w:docPart w:val="A25A0AF87A41476D80F71B0D8DA88435"/>
                </w:placeholder>
                <w:showingPlcHdr/>
              </w:sdtPr>
              <w:sdtContent>
                <w:r w:rsidRPr="000C5F47">
                  <w:rPr>
                    <w:rStyle w:val="aa"/>
                    <w:sz w:val="20"/>
                    <w:szCs w:val="20"/>
                  </w:rPr>
                  <w:t>Клацніть або торкніться тут, щоб ввести текст.</w:t>
                </w:r>
              </w:sdtContent>
            </w:sdt>
          </w:p>
        </w:tc>
        <w:tc>
          <w:tcPr>
            <w:tcW w:w="287" w:type="dxa"/>
            <w:vAlign w:val="bottom"/>
          </w:tcPr>
          <w:p w:rsidR="006A08C8" w:rsidRDefault="006A08C8" w:rsidP="006D0244">
            <w:pPr>
              <w:rPr>
                <w:sz w:val="20"/>
                <w:szCs w:val="20"/>
              </w:rPr>
            </w:pPr>
          </w:p>
        </w:tc>
        <w:tc>
          <w:tcPr>
            <w:tcW w:w="1721" w:type="dxa"/>
            <w:tcBorders>
              <w:bottom w:val="single" w:sz="4" w:space="0" w:color="auto"/>
            </w:tcBorders>
            <w:vAlign w:val="bottom"/>
          </w:tcPr>
          <w:p w:rsidR="006A08C8" w:rsidRDefault="006A08C8" w:rsidP="006D0244">
            <w:pPr>
              <w:rPr>
                <w:sz w:val="20"/>
                <w:szCs w:val="20"/>
              </w:rPr>
            </w:pPr>
          </w:p>
        </w:tc>
        <w:tc>
          <w:tcPr>
            <w:tcW w:w="291" w:type="dxa"/>
            <w:vAlign w:val="bottom"/>
          </w:tcPr>
          <w:p w:rsidR="006A08C8" w:rsidRDefault="006A08C8" w:rsidP="006D0244">
            <w:pPr>
              <w:rPr>
                <w:sz w:val="20"/>
                <w:szCs w:val="20"/>
              </w:rPr>
            </w:pPr>
          </w:p>
        </w:tc>
        <w:tc>
          <w:tcPr>
            <w:tcW w:w="3722" w:type="dxa"/>
            <w:tcBorders>
              <w:bottom w:val="single" w:sz="4" w:space="0" w:color="auto"/>
            </w:tcBorders>
            <w:vAlign w:val="bottom"/>
          </w:tcPr>
          <w:p w:rsidR="006A08C8" w:rsidRDefault="006A08C8" w:rsidP="006D0244">
            <w:pPr>
              <w:jc w:val="center"/>
              <w:rPr>
                <w:sz w:val="20"/>
                <w:szCs w:val="20"/>
              </w:rPr>
            </w:pPr>
            <w:sdt>
              <w:sdtPr>
                <w:rPr>
                  <w:sz w:val="20"/>
                  <w:szCs w:val="20"/>
                </w:rPr>
                <w:id w:val="1734265874"/>
                <w:lock w:val="sdtLocked"/>
                <w:placeholder>
                  <w:docPart w:val="7CF3489EE7904B38AB110711D03E7553"/>
                </w:placeholder>
                <w:showingPlcHdr/>
              </w:sdtPr>
              <w:sdtContent>
                <w:r w:rsidRPr="000C5F47">
                  <w:rPr>
                    <w:rStyle w:val="aa"/>
                    <w:sz w:val="20"/>
                    <w:szCs w:val="20"/>
                  </w:rPr>
                  <w:t>Клацніть або торкніться тут, щоб ввести текст.</w:t>
                </w:r>
              </w:sdtContent>
            </w:sdt>
          </w:p>
        </w:tc>
      </w:tr>
      <w:tr w:rsidR="006A08C8" w:rsidTr="006A08C8">
        <w:trPr>
          <w:trHeight w:val="384"/>
        </w:trPr>
        <w:tc>
          <w:tcPr>
            <w:tcW w:w="3585" w:type="dxa"/>
            <w:tcBorders>
              <w:top w:val="single" w:sz="4" w:space="0" w:color="auto"/>
            </w:tcBorders>
          </w:tcPr>
          <w:p w:rsidR="006A08C8" w:rsidRPr="00721C33" w:rsidRDefault="006A08C8" w:rsidP="006D0244">
            <w:pPr>
              <w:jc w:val="center"/>
              <w:rPr>
                <w:sz w:val="18"/>
                <w:szCs w:val="18"/>
              </w:rPr>
            </w:pPr>
            <w:r w:rsidRPr="00E5290E">
              <w:rPr>
                <w:sz w:val="18"/>
                <w:szCs w:val="18"/>
              </w:rPr>
              <w:t>Н</w:t>
            </w:r>
            <w:r w:rsidRPr="00721C33">
              <w:rPr>
                <w:sz w:val="18"/>
                <w:szCs w:val="18"/>
              </w:rPr>
              <w:t>айменування посади</w:t>
            </w:r>
            <w:r w:rsidRPr="00E5290E">
              <w:rPr>
                <w:sz w:val="18"/>
                <w:szCs w:val="18"/>
              </w:rPr>
              <w:t xml:space="preserve"> уповноваженого представника</w:t>
            </w:r>
          </w:p>
        </w:tc>
        <w:tc>
          <w:tcPr>
            <w:tcW w:w="287" w:type="dxa"/>
          </w:tcPr>
          <w:p w:rsidR="006A08C8" w:rsidRDefault="006A08C8" w:rsidP="006D0244">
            <w:pPr>
              <w:jc w:val="center"/>
              <w:rPr>
                <w:sz w:val="20"/>
                <w:szCs w:val="20"/>
              </w:rPr>
            </w:pPr>
          </w:p>
        </w:tc>
        <w:tc>
          <w:tcPr>
            <w:tcW w:w="1721" w:type="dxa"/>
            <w:tcBorders>
              <w:top w:val="single" w:sz="4" w:space="0" w:color="auto"/>
            </w:tcBorders>
          </w:tcPr>
          <w:p w:rsidR="006A08C8" w:rsidRDefault="006A08C8" w:rsidP="006D0244">
            <w:pPr>
              <w:jc w:val="center"/>
              <w:rPr>
                <w:sz w:val="20"/>
                <w:szCs w:val="20"/>
              </w:rPr>
            </w:pPr>
            <w:r>
              <w:rPr>
                <w:sz w:val="18"/>
                <w:szCs w:val="18"/>
                <w:lang w:val="ru-RU"/>
              </w:rPr>
              <w:t>О</w:t>
            </w:r>
            <w:r w:rsidRPr="00477AFC">
              <w:rPr>
                <w:sz w:val="18"/>
                <w:szCs w:val="18"/>
              </w:rPr>
              <w:t>собистий підпис</w:t>
            </w:r>
          </w:p>
        </w:tc>
        <w:tc>
          <w:tcPr>
            <w:tcW w:w="291" w:type="dxa"/>
          </w:tcPr>
          <w:p w:rsidR="006A08C8" w:rsidRDefault="006A08C8" w:rsidP="006D0244">
            <w:pPr>
              <w:rPr>
                <w:sz w:val="20"/>
                <w:szCs w:val="20"/>
              </w:rPr>
            </w:pPr>
          </w:p>
        </w:tc>
        <w:tc>
          <w:tcPr>
            <w:tcW w:w="3722" w:type="dxa"/>
            <w:tcBorders>
              <w:top w:val="single" w:sz="4" w:space="0" w:color="auto"/>
            </w:tcBorders>
          </w:tcPr>
          <w:p w:rsidR="006A08C8" w:rsidRDefault="006A08C8" w:rsidP="006D0244">
            <w:pPr>
              <w:jc w:val="center"/>
              <w:rPr>
                <w:sz w:val="20"/>
                <w:szCs w:val="20"/>
              </w:rPr>
            </w:pPr>
            <w:r>
              <w:rPr>
                <w:sz w:val="18"/>
                <w:szCs w:val="18"/>
                <w:lang w:val="ru-RU"/>
              </w:rPr>
              <w:t>В</w:t>
            </w:r>
            <w:r>
              <w:rPr>
                <w:sz w:val="18"/>
                <w:szCs w:val="18"/>
              </w:rPr>
              <w:t>ласне ім’я ПРІЗВИЩЕ</w:t>
            </w:r>
          </w:p>
        </w:tc>
      </w:tr>
    </w:tbl>
    <w:p w:rsidR="006A08C8" w:rsidRPr="00CB1B89" w:rsidRDefault="006A08C8" w:rsidP="00336753">
      <w:pPr>
        <w:rPr>
          <w:sz w:val="20"/>
          <w:szCs w:val="20"/>
          <w:lang w:val="ru-RU"/>
        </w:rPr>
      </w:pPr>
    </w:p>
    <w:sectPr w:rsidR="006A08C8" w:rsidRPr="00CB1B89" w:rsidSect="005D6F00">
      <w:headerReference w:type="default" r:id="rId7"/>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753" w:rsidRDefault="00336753" w:rsidP="00336753">
      <w:r>
        <w:separator/>
      </w:r>
    </w:p>
  </w:endnote>
  <w:endnote w:type="continuationSeparator" w:id="0">
    <w:p w:rsidR="00336753" w:rsidRDefault="00336753" w:rsidP="0033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753" w:rsidRDefault="00336753" w:rsidP="00336753">
      <w:r>
        <w:separator/>
      </w:r>
    </w:p>
  </w:footnote>
  <w:footnote w:type="continuationSeparator" w:id="0">
    <w:p w:rsidR="00336753" w:rsidRDefault="00336753" w:rsidP="0033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F8" w:rsidRDefault="00E02286" w:rsidP="00B437C2">
    <w:pPr>
      <w:pStyle w:val="a3"/>
      <w:jc w:val="center"/>
    </w:pPr>
    <w:sdt>
      <w:sdtPr>
        <w:id w:val="-1687202732"/>
        <w:docPartObj>
          <w:docPartGallery w:val="Page Numbers (Top of Page)"/>
          <w:docPartUnique/>
        </w:docPartObj>
      </w:sdtPr>
      <w:sdtEndPr/>
      <w:sdtContent>
        <w:r w:rsidRPr="00DD5FD0">
          <w:rPr>
            <w:sz w:val="20"/>
            <w:szCs w:val="20"/>
          </w:rPr>
          <w:fldChar w:fldCharType="begin"/>
        </w:r>
        <w:r w:rsidRPr="00DD5FD0">
          <w:rPr>
            <w:sz w:val="20"/>
            <w:szCs w:val="20"/>
          </w:rPr>
          <w:instrText>PAGE   \* MERGEFORMAT</w:instrText>
        </w:r>
        <w:r w:rsidRPr="00DD5FD0">
          <w:rPr>
            <w:sz w:val="20"/>
            <w:szCs w:val="20"/>
          </w:rPr>
          <w:fldChar w:fldCharType="separate"/>
        </w:r>
        <w:r w:rsidR="00AD3977" w:rsidRPr="00AD3977">
          <w:rPr>
            <w:noProof/>
            <w:sz w:val="20"/>
            <w:szCs w:val="20"/>
            <w:lang w:val="ru-RU"/>
          </w:rPr>
          <w:t>4</w:t>
        </w:r>
        <w:r w:rsidRPr="00DD5FD0">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592C"/>
    <w:multiLevelType w:val="hybridMultilevel"/>
    <w:tmpl w:val="DDC2F96C"/>
    <w:lvl w:ilvl="0" w:tplc="C1B61EC6">
      <w:start w:val="47"/>
      <w:numFmt w:val="decimal"/>
      <w:lvlText w:val="%1."/>
      <w:lvlJc w:val="left"/>
      <w:pPr>
        <w:ind w:left="4755"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847AB62A">
      <w:start w:val="47"/>
      <w:numFmt w:val="decimal"/>
      <w:suff w:val="space"/>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53"/>
    <w:rsid w:val="0003162A"/>
    <w:rsid w:val="00336753"/>
    <w:rsid w:val="003F184C"/>
    <w:rsid w:val="004322AC"/>
    <w:rsid w:val="00521F3A"/>
    <w:rsid w:val="005D6C9A"/>
    <w:rsid w:val="005D6F00"/>
    <w:rsid w:val="00695CCE"/>
    <w:rsid w:val="006A08C8"/>
    <w:rsid w:val="006E38DC"/>
    <w:rsid w:val="00A47622"/>
    <w:rsid w:val="00AD3977"/>
    <w:rsid w:val="00B437C2"/>
    <w:rsid w:val="00B563EA"/>
    <w:rsid w:val="00BB1535"/>
    <w:rsid w:val="00CB1B89"/>
    <w:rsid w:val="00D707FA"/>
    <w:rsid w:val="00DD5F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200F23"/>
  <w15:chartTrackingRefBased/>
  <w15:docId w15:val="{09655FB2-660C-41AE-82CA-21791D19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753"/>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753"/>
    <w:pPr>
      <w:tabs>
        <w:tab w:val="center" w:pos="4819"/>
        <w:tab w:val="right" w:pos="9639"/>
      </w:tabs>
    </w:pPr>
  </w:style>
  <w:style w:type="character" w:customStyle="1" w:styleId="a4">
    <w:name w:val="Верхний колонтитул Знак"/>
    <w:basedOn w:val="a0"/>
    <w:link w:val="a3"/>
    <w:uiPriority w:val="99"/>
    <w:rsid w:val="00336753"/>
    <w:rPr>
      <w:rFonts w:ascii="Times New Roman" w:eastAsia="Times New Roman" w:hAnsi="Times New Roman" w:cs="Times New Roman"/>
      <w:sz w:val="28"/>
      <w:szCs w:val="28"/>
      <w:lang w:eastAsia="uk-UA"/>
    </w:rPr>
  </w:style>
  <w:style w:type="paragraph" w:styleId="a5">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6"/>
    <w:uiPriority w:val="34"/>
    <w:qFormat/>
    <w:rsid w:val="00336753"/>
    <w:pPr>
      <w:ind w:left="720"/>
      <w:contextualSpacing/>
    </w:pPr>
  </w:style>
  <w:style w:type="character" w:customStyle="1" w:styleId="a6">
    <w:name w:val="Абзац списка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5"/>
    <w:uiPriority w:val="34"/>
    <w:qFormat/>
    <w:locked/>
    <w:rsid w:val="00336753"/>
    <w:rPr>
      <w:rFonts w:ascii="Times New Roman" w:eastAsia="Times New Roman" w:hAnsi="Times New Roman" w:cs="Times New Roman"/>
      <w:sz w:val="28"/>
      <w:szCs w:val="28"/>
      <w:lang w:eastAsia="uk-UA"/>
    </w:rPr>
  </w:style>
  <w:style w:type="paragraph" w:styleId="a7">
    <w:name w:val="footer"/>
    <w:basedOn w:val="a"/>
    <w:link w:val="a8"/>
    <w:uiPriority w:val="99"/>
    <w:unhideWhenUsed/>
    <w:rsid w:val="00336753"/>
    <w:pPr>
      <w:tabs>
        <w:tab w:val="center" w:pos="4819"/>
        <w:tab w:val="right" w:pos="9639"/>
      </w:tabs>
    </w:pPr>
  </w:style>
  <w:style w:type="character" w:customStyle="1" w:styleId="a8">
    <w:name w:val="Нижний колонтитул Знак"/>
    <w:basedOn w:val="a0"/>
    <w:link w:val="a7"/>
    <w:uiPriority w:val="99"/>
    <w:rsid w:val="00336753"/>
    <w:rPr>
      <w:rFonts w:ascii="Times New Roman" w:eastAsia="Times New Roman" w:hAnsi="Times New Roman" w:cs="Times New Roman"/>
      <w:sz w:val="28"/>
      <w:szCs w:val="28"/>
      <w:lang w:eastAsia="uk-UA"/>
    </w:rPr>
  </w:style>
  <w:style w:type="table" w:styleId="a9">
    <w:name w:val="Table Grid"/>
    <w:basedOn w:val="a1"/>
    <w:uiPriority w:val="39"/>
    <w:rsid w:val="00CB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CB1B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FF05BA73EA4F0889CA3720BBFFA518"/>
        <w:category>
          <w:name w:val="Общие"/>
          <w:gallery w:val="placeholder"/>
        </w:category>
        <w:types>
          <w:type w:val="bbPlcHdr"/>
        </w:types>
        <w:behaviors>
          <w:behavior w:val="content"/>
        </w:behaviors>
        <w:guid w:val="{7583E955-D3FB-4996-803F-183EA3CA0372}"/>
      </w:docPartPr>
      <w:docPartBody>
        <w:p w:rsidR="00000000" w:rsidRDefault="00AB780E" w:rsidP="00AB780E">
          <w:pPr>
            <w:pStyle w:val="04FF05BA73EA4F0889CA3720BBFFA518"/>
          </w:pPr>
          <w:r w:rsidRPr="006F61E9">
            <w:rPr>
              <w:rStyle w:val="a3"/>
            </w:rPr>
            <w:t>Клацніть або торкніться тут, щоб ввести текст.</w:t>
          </w:r>
        </w:p>
      </w:docPartBody>
    </w:docPart>
    <w:docPart>
      <w:docPartPr>
        <w:name w:val="DefaultPlaceholder_-1854013440"/>
        <w:category>
          <w:name w:val="Общие"/>
          <w:gallery w:val="placeholder"/>
        </w:category>
        <w:types>
          <w:type w:val="bbPlcHdr"/>
        </w:types>
        <w:behaviors>
          <w:behavior w:val="content"/>
        </w:behaviors>
        <w:guid w:val="{1BE097CD-FE66-41E6-B197-7C09B9557F06}"/>
      </w:docPartPr>
      <w:docPartBody>
        <w:p w:rsidR="00000000" w:rsidRDefault="00AB780E">
          <w:r w:rsidRPr="005A283A">
            <w:rPr>
              <w:rStyle w:val="a3"/>
            </w:rPr>
            <w:t>Место для ввода текста.</w:t>
          </w:r>
        </w:p>
      </w:docPartBody>
    </w:docPart>
    <w:docPart>
      <w:docPartPr>
        <w:name w:val="A25A0AF87A41476D80F71B0D8DA88435"/>
        <w:category>
          <w:name w:val="Общие"/>
          <w:gallery w:val="placeholder"/>
        </w:category>
        <w:types>
          <w:type w:val="bbPlcHdr"/>
        </w:types>
        <w:behaviors>
          <w:behavior w:val="content"/>
        </w:behaviors>
        <w:guid w:val="{301F849C-D3A1-4189-9B3C-A1C5D3482670}"/>
      </w:docPartPr>
      <w:docPartBody>
        <w:p w:rsidR="00000000" w:rsidRDefault="00AB780E" w:rsidP="00AB780E">
          <w:pPr>
            <w:pStyle w:val="A25A0AF87A41476D80F71B0D8DA88435"/>
          </w:pPr>
          <w:r w:rsidRPr="006F61E9">
            <w:rPr>
              <w:rStyle w:val="a3"/>
            </w:rPr>
            <w:t>Клацніть або торкніться тут, щоб ввести текст.</w:t>
          </w:r>
        </w:p>
      </w:docPartBody>
    </w:docPart>
    <w:docPart>
      <w:docPartPr>
        <w:name w:val="7CF3489EE7904B38AB110711D03E7553"/>
        <w:category>
          <w:name w:val="Общие"/>
          <w:gallery w:val="placeholder"/>
        </w:category>
        <w:types>
          <w:type w:val="bbPlcHdr"/>
        </w:types>
        <w:behaviors>
          <w:behavior w:val="content"/>
        </w:behaviors>
        <w:guid w:val="{5DEE3AC0-4A97-4A52-B427-8572CBD72F54}"/>
      </w:docPartPr>
      <w:docPartBody>
        <w:p w:rsidR="00000000" w:rsidRDefault="00AB780E" w:rsidP="00AB780E">
          <w:pPr>
            <w:pStyle w:val="7CF3489EE7904B38AB110711D03E7553"/>
          </w:pPr>
          <w:r w:rsidRPr="006F61E9">
            <w:rPr>
              <w:rStyle w:val="a3"/>
            </w:rPr>
            <w:t>Клацніть або торкніться тут, щоб ввести текст.</w:t>
          </w:r>
        </w:p>
      </w:docPartBody>
    </w:docPart>
    <w:docPart>
      <w:docPartPr>
        <w:name w:val="E4B1364F7229433F9EA0A39E8B51733A"/>
        <w:category>
          <w:name w:val="Общие"/>
          <w:gallery w:val="placeholder"/>
        </w:category>
        <w:types>
          <w:type w:val="bbPlcHdr"/>
        </w:types>
        <w:behaviors>
          <w:behavior w:val="content"/>
        </w:behaviors>
        <w:guid w:val="{5E2D3399-1316-480C-82C6-69FA1A631D98}"/>
      </w:docPartPr>
      <w:docPartBody>
        <w:p w:rsidR="00000000" w:rsidRDefault="00AB780E" w:rsidP="00AB780E">
          <w:pPr>
            <w:pStyle w:val="E4B1364F7229433F9EA0A39E8B51733A"/>
          </w:pPr>
          <w:r w:rsidRPr="006F61E9">
            <w:rPr>
              <w:rStyle w:val="a3"/>
            </w:rPr>
            <w:t>Клацніть або торкніться тут, щоб ввести текст.</w:t>
          </w:r>
        </w:p>
      </w:docPartBody>
    </w:docPart>
    <w:docPart>
      <w:docPartPr>
        <w:name w:val="A21BF427D4A34C2EA11F304D7D2EDAFE"/>
        <w:category>
          <w:name w:val="Общие"/>
          <w:gallery w:val="placeholder"/>
        </w:category>
        <w:types>
          <w:type w:val="bbPlcHdr"/>
        </w:types>
        <w:behaviors>
          <w:behavior w:val="content"/>
        </w:behaviors>
        <w:guid w:val="{A3E32199-A68A-4A01-AE9D-09C5AB9D3F34}"/>
      </w:docPartPr>
      <w:docPartBody>
        <w:p w:rsidR="00000000" w:rsidRDefault="00AB780E" w:rsidP="00AB780E">
          <w:pPr>
            <w:pStyle w:val="A21BF427D4A34C2EA11F304D7D2EDAFE"/>
          </w:pPr>
          <w:r w:rsidRPr="00DB0B0B">
            <w:rPr>
              <w:rStyle w:val="a3"/>
              <w:rFonts w:ascii="Times New Roman" w:hAnsi="Times New Roman" w:cs="Times New Roman"/>
              <w:sz w:val="24"/>
              <w:szCs w:val="24"/>
            </w:rPr>
            <w:t>Клацніть або торкніться тут, щоб ввести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0E"/>
    <w:rsid w:val="00AB78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780E"/>
    <w:rPr>
      <w:color w:val="808080"/>
    </w:rPr>
  </w:style>
  <w:style w:type="paragraph" w:customStyle="1" w:styleId="04FF05BA73EA4F0889CA3720BBFFA518">
    <w:name w:val="04FF05BA73EA4F0889CA3720BBFFA518"/>
    <w:rsid w:val="00AB780E"/>
  </w:style>
  <w:style w:type="paragraph" w:customStyle="1" w:styleId="D5A709F552DA4CEFAAA962E3A219A1F6">
    <w:name w:val="D5A709F552DA4CEFAAA962E3A219A1F6"/>
    <w:rsid w:val="00AB780E"/>
  </w:style>
  <w:style w:type="paragraph" w:customStyle="1" w:styleId="E1E017844C7F481B965AF37563599F4F">
    <w:name w:val="E1E017844C7F481B965AF37563599F4F"/>
    <w:rsid w:val="00AB780E"/>
  </w:style>
  <w:style w:type="paragraph" w:customStyle="1" w:styleId="5CFCAE14E8D64025995D318B8725CF1C">
    <w:name w:val="5CFCAE14E8D64025995D318B8725CF1C"/>
    <w:rsid w:val="00AB780E"/>
  </w:style>
  <w:style w:type="paragraph" w:customStyle="1" w:styleId="A25A0AF87A41476D80F71B0D8DA88435">
    <w:name w:val="A25A0AF87A41476D80F71B0D8DA88435"/>
    <w:rsid w:val="00AB780E"/>
  </w:style>
  <w:style w:type="paragraph" w:customStyle="1" w:styleId="7CF3489EE7904B38AB110711D03E7553">
    <w:name w:val="7CF3489EE7904B38AB110711D03E7553"/>
    <w:rsid w:val="00AB780E"/>
  </w:style>
  <w:style w:type="paragraph" w:customStyle="1" w:styleId="E4B1364F7229433F9EA0A39E8B51733A">
    <w:name w:val="E4B1364F7229433F9EA0A39E8B51733A"/>
    <w:rsid w:val="00AB780E"/>
  </w:style>
  <w:style w:type="paragraph" w:customStyle="1" w:styleId="A21BF427D4A34C2EA11F304D7D2EDAFE">
    <w:name w:val="A21BF427D4A34C2EA11F304D7D2EDAFE"/>
    <w:rsid w:val="00AB7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6003</Words>
  <Characters>3422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Петриченко Аліна Сергіївна</dc:creator>
  <cp:keywords/>
  <dc:description/>
  <cp:lastModifiedBy>Петриченко Аліна Сергіївна</cp:lastModifiedBy>
  <cp:revision>2</cp:revision>
  <cp:lastPrinted>2022-10-19T08:15:00Z</cp:lastPrinted>
  <dcterms:created xsi:type="dcterms:W3CDTF">2022-10-19T08:59:00Z</dcterms:created>
  <dcterms:modified xsi:type="dcterms:W3CDTF">2022-10-19T08:59:00Z</dcterms:modified>
</cp:coreProperties>
</file>