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865945" w:rsidRPr="00B037C8">
        <w:rPr>
          <w:b/>
          <w:sz w:val="36"/>
          <w:szCs w:val="36"/>
          <w:lang w:val="ru-RU"/>
        </w:rPr>
        <w:t>79</w:t>
      </w:r>
      <w:r w:rsidR="00CA77DB">
        <w:rPr>
          <w:b/>
          <w:sz w:val="36"/>
          <w:szCs w:val="36"/>
        </w:rPr>
        <w:t>X</w:t>
      </w:r>
    </w:p>
    <w:p w:rsidR="00B037C8" w:rsidRPr="0007666F" w:rsidRDefault="00B037C8" w:rsidP="00B037C8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B037C8" w:rsidRPr="00DA538F" w:rsidRDefault="00B037C8" w:rsidP="00B037C8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>0</w:t>
      </w:r>
      <w:r w:rsidRPr="00B037C8">
        <w:t>3</w:t>
      </w:r>
      <w:r w:rsidRPr="00DA538F">
        <w:t xml:space="preserve">0, </w:t>
      </w:r>
      <w:r w:rsidRPr="00DA538F">
        <w:rPr>
          <w:lang w:val="en-US"/>
        </w:rPr>
        <w:t>R</w:t>
      </w:r>
      <w:r w:rsidRPr="00DA538F">
        <w:t>030 до відповідних довідників.</w:t>
      </w:r>
    </w:p>
    <w:p w:rsidR="00B037C8" w:rsidRPr="00DA538F" w:rsidRDefault="00B037C8" w:rsidP="00B037C8">
      <w:pPr>
        <w:spacing w:before="120" w:after="120"/>
      </w:pPr>
      <w:r w:rsidRPr="00DA538F">
        <w:t>2. Перевірка на недопустимість від'ємних значень метрик</w:t>
      </w:r>
      <w:r w:rsidRPr="00B037C8">
        <w:rPr>
          <w:lang w:val="ru-RU"/>
        </w:rPr>
        <w:t xml:space="preserve"> </w:t>
      </w:r>
      <w:r w:rsidRPr="00B037C8">
        <w:rPr>
          <w:lang w:val="en-US"/>
        </w:rPr>
        <w:t>T</w:t>
      </w:r>
      <w:r w:rsidRPr="00B037C8">
        <w:rPr>
          <w:lang w:val="ru-RU"/>
        </w:rPr>
        <w:t xml:space="preserve">070_1, </w:t>
      </w:r>
      <w:r w:rsidRPr="00B037C8">
        <w:rPr>
          <w:lang w:val="en-US"/>
        </w:rPr>
        <w:t>T</w:t>
      </w:r>
      <w:r w:rsidRPr="00B037C8">
        <w:rPr>
          <w:lang w:val="ru-RU"/>
        </w:rPr>
        <w:t xml:space="preserve">070_2, </w:t>
      </w:r>
      <w:r w:rsidRPr="00B037C8">
        <w:rPr>
          <w:lang w:val="en-US"/>
        </w:rPr>
        <w:t>T</w:t>
      </w:r>
      <w:r w:rsidRPr="00B037C8">
        <w:rPr>
          <w:lang w:val="ru-RU"/>
        </w:rPr>
        <w:t xml:space="preserve">070_3, </w:t>
      </w:r>
      <w:r w:rsidRPr="00B037C8">
        <w:rPr>
          <w:lang w:val="en-US"/>
        </w:rPr>
        <w:t>T</w:t>
      </w:r>
      <w:r w:rsidRPr="00B037C8">
        <w:rPr>
          <w:lang w:val="ru-RU"/>
        </w:rPr>
        <w:t xml:space="preserve">070_4, </w:t>
      </w:r>
      <w:r w:rsidRPr="00B037C8">
        <w:rPr>
          <w:lang w:val="en-US"/>
        </w:rPr>
        <w:t>T</w:t>
      </w:r>
      <w:r w:rsidRPr="00B037C8">
        <w:rPr>
          <w:lang w:val="ru-RU"/>
        </w:rPr>
        <w:t xml:space="preserve">090_1, </w:t>
      </w:r>
      <w:r w:rsidRPr="00B037C8">
        <w:rPr>
          <w:lang w:val="en-US"/>
        </w:rPr>
        <w:t>T</w:t>
      </w:r>
      <w:r w:rsidRPr="00B037C8">
        <w:rPr>
          <w:lang w:val="ru-RU"/>
        </w:rPr>
        <w:t>090_2</w:t>
      </w:r>
      <w:r w:rsidRPr="00DA538F">
        <w:t>.</w:t>
      </w:r>
    </w:p>
    <w:p w:rsidR="00B037C8" w:rsidRPr="00DA538F" w:rsidRDefault="00B037C8" w:rsidP="00B037C8">
      <w:pPr>
        <w:spacing w:before="120" w:after="120"/>
      </w:pPr>
      <w:r w:rsidRPr="00DA538F">
        <w:rPr>
          <w:lang w:val="ru-RU"/>
        </w:rPr>
        <w:t>3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001, </w:t>
      </w:r>
      <w:r w:rsidR="00AD04FC" w:rsidRPr="00AD04FC">
        <w:rPr>
          <w:lang w:val="ru-RU"/>
        </w:rPr>
        <w:t>Q007_1, Q007_2</w:t>
      </w:r>
      <w:r w:rsidR="00AD04FC">
        <w:rPr>
          <w:lang w:val="ru-RU"/>
        </w:rPr>
        <w:t xml:space="preserve">, </w:t>
      </w:r>
      <w:r w:rsidR="00AD04FC" w:rsidRPr="00AD04FC">
        <w:rPr>
          <w:lang w:val="ru-RU"/>
        </w:rPr>
        <w:t>Q003_3</w:t>
      </w:r>
      <w:r>
        <w:rPr>
          <w:lang w:val="ru-RU"/>
        </w:rPr>
        <w:t xml:space="preserve"> </w:t>
      </w:r>
      <w:r w:rsidRPr="00DA538F">
        <w:t>мають бути заповнені.</w:t>
      </w:r>
    </w:p>
    <w:p w:rsidR="00B037C8" w:rsidRPr="00DA538F" w:rsidRDefault="00B037C8" w:rsidP="00B037C8">
      <w:pPr>
        <w:spacing w:before="120" w:after="120"/>
      </w:pPr>
      <w:r>
        <w:t>4</w:t>
      </w:r>
      <w:r w:rsidRPr="00DA538F">
        <w:t xml:space="preserve">. Перевірка на правильність заповнення НРП </w:t>
      </w:r>
      <w:r w:rsidR="00C4094E">
        <w:rPr>
          <w:lang w:val="en-US"/>
        </w:rPr>
        <w:t>K</w:t>
      </w:r>
      <w:r w:rsidRPr="00DA538F">
        <w:t xml:space="preserve">020: довжина НРП </w:t>
      </w:r>
      <w:r w:rsidR="00C4094E">
        <w:rPr>
          <w:lang w:val="en-US"/>
        </w:rPr>
        <w:t>K</w:t>
      </w:r>
      <w:r w:rsidRPr="00DA538F">
        <w:t>020 має складати 10 знаків.</w:t>
      </w:r>
    </w:p>
    <w:p w:rsidR="00B037C8" w:rsidRPr="00DA538F" w:rsidRDefault="00B037C8" w:rsidP="00B037C8">
      <w:pPr>
        <w:spacing w:before="120" w:after="120"/>
      </w:pPr>
      <w:r>
        <w:t>5</w:t>
      </w:r>
      <w:r w:rsidRPr="00DA538F">
        <w:t>. Перевірка надання показника за всіма метриками.</w:t>
      </w:r>
    </w:p>
    <w:p w:rsidR="00B037C8" w:rsidRPr="00333421" w:rsidRDefault="007F41A1" w:rsidP="00B037C8">
      <w:pPr>
        <w:spacing w:before="120" w:after="120"/>
      </w:pPr>
      <w:r>
        <w:t>6</w:t>
      </w:r>
      <w:r w:rsidR="00B037C8" w:rsidRPr="00DA538F">
        <w:t xml:space="preserve">. Перевірка </w:t>
      </w:r>
      <w:r w:rsidR="00333421">
        <w:t xml:space="preserve">правильності </w:t>
      </w:r>
      <w:r w:rsidR="00B037C8" w:rsidRPr="00333421">
        <w:t>надання метрик</w:t>
      </w:r>
      <w:r w:rsidR="00EA53D3" w:rsidRPr="00333421">
        <w:t>и</w:t>
      </w:r>
      <w:r w:rsidR="00B037C8" w:rsidRPr="00333421">
        <w:t xml:space="preserve"> </w:t>
      </w:r>
      <w:r w:rsidR="00EA53D3" w:rsidRPr="00333421">
        <w:t xml:space="preserve">T090_2 </w:t>
      </w:r>
      <w:r w:rsidR="00333421" w:rsidRPr="00333421">
        <w:t xml:space="preserve">– до </w:t>
      </w:r>
      <w:r w:rsidR="00375729">
        <w:t>восьми</w:t>
      </w:r>
      <w:r w:rsidR="00333421" w:rsidRPr="00333421">
        <w:t xml:space="preserve"> знаків після крапки.</w:t>
      </w:r>
    </w:p>
    <w:p w:rsidR="00072876" w:rsidRPr="00DA538F" w:rsidRDefault="00072876" w:rsidP="00072876">
      <w:pPr>
        <w:spacing w:before="120" w:after="120"/>
      </w:pPr>
      <w:r>
        <w:rPr>
          <w:lang w:val="ru-RU"/>
        </w:rPr>
        <w:t>7</w:t>
      </w:r>
      <w:r w:rsidRPr="00DA538F">
        <w:t xml:space="preserve">. Перевірка </w:t>
      </w:r>
      <w:r w:rsidR="00333421">
        <w:t xml:space="preserve">правильності </w:t>
      </w:r>
      <w:r w:rsidRPr="00DA538F">
        <w:t>надання метрик</w:t>
      </w:r>
      <w:r w:rsidR="00EA53D3">
        <w:t>и</w:t>
      </w:r>
      <w:r w:rsidRPr="00DA538F">
        <w:t xml:space="preserve"> </w:t>
      </w:r>
      <w:r w:rsidRPr="007F41A1">
        <w:t>T090_1</w:t>
      </w:r>
      <w:r w:rsidR="00EA53D3">
        <w:t xml:space="preserve"> </w:t>
      </w:r>
      <w:r w:rsidR="00333421" w:rsidRPr="00333421">
        <w:t xml:space="preserve">– до </w:t>
      </w:r>
      <w:r w:rsidR="00333421">
        <w:t>двох</w:t>
      </w:r>
      <w:r w:rsidR="00333421" w:rsidRPr="00333421">
        <w:t xml:space="preserve"> знаків після крапки</w:t>
      </w:r>
      <w:r w:rsidRPr="00DA538F">
        <w:t>.</w:t>
      </w:r>
    </w:p>
    <w:p w:rsidR="00B037C8" w:rsidRDefault="00072876" w:rsidP="00B037C8">
      <w:pPr>
        <w:spacing w:before="120" w:after="120"/>
      </w:pPr>
      <w:r w:rsidRPr="00C4094E">
        <w:t>8</w:t>
      </w:r>
      <w:r w:rsidR="00B037C8" w:rsidRPr="00B70D02">
        <w:t xml:space="preserve">. Перевірка правильності </w:t>
      </w:r>
      <w:r w:rsidR="00B037C8" w:rsidRPr="003D1B21">
        <w:t>надання коду ознаки ідентифікаційного/реєстраційного коду/номеру</w:t>
      </w:r>
      <w:r w:rsidR="00B037C8" w:rsidRPr="00C4094E">
        <w:t xml:space="preserve"> </w:t>
      </w:r>
      <w:r w:rsidR="006A1629" w:rsidRPr="003D1B21">
        <w:t>інвестора</w:t>
      </w:r>
      <w:r w:rsidR="00B037C8" w:rsidRPr="003D1B21">
        <w:t xml:space="preserve"> банку (</w:t>
      </w:r>
      <w:r w:rsidR="00B037C8" w:rsidRPr="00C4094E">
        <w:t xml:space="preserve">НРП </w:t>
      </w:r>
      <w:r w:rsidR="00C4094E">
        <w:rPr>
          <w:lang w:val="en-US"/>
        </w:rPr>
        <w:t>K</w:t>
      </w:r>
      <w:r w:rsidR="00B037C8" w:rsidRPr="00C4094E">
        <w:t>021</w:t>
      </w:r>
      <w:r w:rsidR="00B037C8" w:rsidRPr="003D1B21">
        <w:t xml:space="preserve">). </w:t>
      </w:r>
      <w:r w:rsidR="00B037C8" w:rsidRPr="00C4094E">
        <w:t xml:space="preserve">НРП </w:t>
      </w:r>
      <w:r w:rsidR="00C4094E">
        <w:rPr>
          <w:lang w:val="en-US"/>
        </w:rPr>
        <w:t>K</w:t>
      </w:r>
      <w:r w:rsidR="00B037C8" w:rsidRPr="00C4094E">
        <w:t xml:space="preserve">021 </w:t>
      </w:r>
      <w:r w:rsidR="00B037C8" w:rsidRPr="003D1B21">
        <w:t>не дорівнює "</w:t>
      </w:r>
      <w:r w:rsidR="003D1B21" w:rsidRPr="00C4094E">
        <w:t>9</w:t>
      </w:r>
      <w:r w:rsidR="003D1B21" w:rsidRPr="003D1B21">
        <w:t xml:space="preserve">, A, D, </w:t>
      </w:r>
      <w:r w:rsidR="003D1B21" w:rsidRPr="003D1B21">
        <w:rPr>
          <w:lang w:val="en-US"/>
        </w:rPr>
        <w:t>E</w:t>
      </w:r>
      <w:r w:rsidR="003D1B21" w:rsidRPr="00C4094E">
        <w:t xml:space="preserve">, </w:t>
      </w:r>
      <w:r w:rsidR="003D1B21" w:rsidRPr="003D1B21">
        <w:rPr>
          <w:lang w:val="ru-RU"/>
        </w:rPr>
        <w:t>F</w:t>
      </w:r>
      <w:r w:rsidR="003D1B21" w:rsidRPr="00C4094E">
        <w:t xml:space="preserve">, </w:t>
      </w:r>
      <w:r w:rsidR="003D1B21" w:rsidRPr="003D1B21">
        <w:rPr>
          <w:lang w:val="en-US"/>
        </w:rPr>
        <w:t>H</w:t>
      </w:r>
      <w:r w:rsidR="003D1B21" w:rsidRPr="00C4094E">
        <w:t xml:space="preserve">, </w:t>
      </w:r>
      <w:r w:rsidR="003D1B21" w:rsidRPr="003D1B21">
        <w:rPr>
          <w:lang w:val="en-US"/>
        </w:rPr>
        <w:t>I</w:t>
      </w:r>
      <w:r w:rsidR="003D1B21" w:rsidRPr="00C4094E">
        <w:t xml:space="preserve">, </w:t>
      </w:r>
      <w:r w:rsidR="003D1B21" w:rsidRPr="003D1B21">
        <w:rPr>
          <w:lang w:val="en-US"/>
        </w:rPr>
        <w:t>M</w:t>
      </w:r>
      <w:r w:rsidR="003D1B21" w:rsidRPr="00C4094E">
        <w:t xml:space="preserve">, </w:t>
      </w:r>
      <w:r w:rsidR="003D1B21" w:rsidRPr="003D1B21">
        <w:t>#</w:t>
      </w:r>
      <w:r w:rsidR="00B037C8" w:rsidRPr="003D1B21">
        <w:t>".</w:t>
      </w:r>
      <w:r w:rsidR="00B70D02" w:rsidRPr="003D1B21">
        <w:t xml:space="preserve"> </w:t>
      </w:r>
    </w:p>
    <w:p w:rsidR="00CC5174" w:rsidRDefault="00CC5174" w:rsidP="00CC5174">
      <w:pPr>
        <w:spacing w:before="120" w:after="120"/>
      </w:pPr>
      <w:r w:rsidRPr="00CC5174">
        <w:rPr>
          <w:lang w:val="ru-RU"/>
        </w:rPr>
        <w:t>9</w:t>
      </w:r>
      <w:r w:rsidRPr="00B70D02">
        <w:t xml:space="preserve">. Перевірка правильності надання коду </w:t>
      </w:r>
      <w:r>
        <w:t>валюти</w:t>
      </w:r>
      <w:r w:rsidRPr="00B70D02">
        <w:t xml:space="preserve"> (</w:t>
      </w:r>
      <w:r>
        <w:rPr>
          <w:lang w:val="en-US"/>
        </w:rPr>
        <w:t>R</w:t>
      </w:r>
      <w:r w:rsidRPr="00CC5174">
        <w:rPr>
          <w:lang w:val="ru-RU"/>
        </w:rPr>
        <w:t>030</w:t>
      </w:r>
      <w:r w:rsidRPr="00B70D02">
        <w:t xml:space="preserve">). </w:t>
      </w:r>
      <w:r>
        <w:rPr>
          <w:lang w:val="en-US"/>
        </w:rPr>
        <w:t>R</w:t>
      </w:r>
      <w:r w:rsidRPr="00841470">
        <w:rPr>
          <w:lang w:val="ru-RU"/>
        </w:rPr>
        <w:t>030</w:t>
      </w:r>
      <w:r w:rsidRPr="00B70D02">
        <w:rPr>
          <w:lang w:val="ru-RU"/>
        </w:rPr>
        <w:t xml:space="preserve"> </w:t>
      </w:r>
      <w:r w:rsidRPr="00B70D02">
        <w:t>не дорівнює "</w:t>
      </w:r>
      <w:r w:rsidRPr="00B70D02">
        <w:rPr>
          <w:lang w:val="ru-RU"/>
        </w:rPr>
        <w:t>#</w:t>
      </w:r>
      <w:r w:rsidRPr="00B70D02">
        <w:t>".</w:t>
      </w:r>
    </w:p>
    <w:p w:rsidR="000346FA" w:rsidRPr="000346FA" w:rsidRDefault="000346FA" w:rsidP="00CC5174">
      <w:pPr>
        <w:spacing w:before="120" w:after="120"/>
      </w:pPr>
      <w:r w:rsidRPr="000346FA">
        <w:t xml:space="preserve">10. Контроль на дублюючі записи. Перевірка на наявність більше одного запису з однаковими значеннями </w:t>
      </w:r>
      <w:r w:rsidRPr="000346FA">
        <w:rPr>
          <w:lang w:val="en-US"/>
        </w:rPr>
        <w:t>R</w:t>
      </w:r>
      <w:r w:rsidRPr="000346FA">
        <w:t xml:space="preserve">030 (код валюти), </w:t>
      </w:r>
      <w:r w:rsidR="00C4094E">
        <w:rPr>
          <w:lang w:val="en-US"/>
        </w:rPr>
        <w:t>K</w:t>
      </w:r>
      <w:r w:rsidRPr="003F31EC">
        <w:t xml:space="preserve">020 </w:t>
      </w:r>
      <w:r w:rsidRPr="000346FA">
        <w:t xml:space="preserve">(код інвестора), </w:t>
      </w:r>
      <w:r w:rsidRPr="000346FA">
        <w:rPr>
          <w:lang w:val="en-US"/>
        </w:rPr>
        <w:t>Q</w:t>
      </w:r>
      <w:r w:rsidRPr="003F31EC">
        <w:t>00</w:t>
      </w:r>
      <w:r w:rsidR="003F31EC" w:rsidRPr="003F31EC">
        <w:t>7</w:t>
      </w:r>
      <w:r w:rsidRPr="003F31EC">
        <w:t>_</w:t>
      </w:r>
      <w:r w:rsidR="003F31EC" w:rsidRPr="003F31EC">
        <w:t xml:space="preserve">1 </w:t>
      </w:r>
      <w:r w:rsidRPr="000346FA">
        <w:t>(</w:t>
      </w:r>
      <w:r w:rsidR="003F31EC" w:rsidRPr="003F31EC">
        <w:t>дата укладення угоди</w:t>
      </w:r>
      <w:r w:rsidR="003F31EC" w:rsidRPr="000346FA">
        <w:t xml:space="preserve">), </w:t>
      </w:r>
      <w:r w:rsidR="003F31EC" w:rsidRPr="000346FA">
        <w:rPr>
          <w:lang w:val="en-US"/>
        </w:rPr>
        <w:t>Q</w:t>
      </w:r>
      <w:r w:rsidR="003F31EC" w:rsidRPr="003F31EC">
        <w:t xml:space="preserve">007_2 </w:t>
      </w:r>
      <w:r w:rsidR="003F31EC" w:rsidRPr="000346FA">
        <w:t>(</w:t>
      </w:r>
      <w:r w:rsidR="003F31EC" w:rsidRPr="003F31EC">
        <w:t xml:space="preserve">дата закінчення </w:t>
      </w:r>
      <w:r w:rsidR="003F31EC">
        <w:t xml:space="preserve">дії </w:t>
      </w:r>
      <w:r w:rsidR="003F31EC" w:rsidRPr="003F31EC">
        <w:t>угоди</w:t>
      </w:r>
      <w:r w:rsidR="003F31EC" w:rsidRPr="000346FA">
        <w:t>).</w:t>
      </w:r>
    </w:p>
    <w:p w:rsidR="007F41A1" w:rsidRDefault="007F41A1" w:rsidP="00B037C8">
      <w:pPr>
        <w:spacing w:before="120" w:after="120"/>
        <w:rPr>
          <w:b/>
          <w:u w:val="single"/>
        </w:rPr>
      </w:pPr>
    </w:p>
    <w:p w:rsidR="00B037C8" w:rsidRPr="00872B02" w:rsidRDefault="00B037C8" w:rsidP="00B037C8">
      <w:pPr>
        <w:spacing w:before="120" w:after="120"/>
        <w:rPr>
          <w:b/>
          <w:u w:val="single"/>
        </w:rPr>
      </w:pPr>
      <w:r w:rsidRPr="00872B02">
        <w:rPr>
          <w:b/>
          <w:u w:val="single"/>
        </w:rPr>
        <w:t>Логічний контроль (вторинний)</w:t>
      </w:r>
    </w:p>
    <w:p w:rsidR="00B037C8" w:rsidRDefault="00B037C8" w:rsidP="00B037C8">
      <w:r w:rsidRPr="00872B02">
        <w:t xml:space="preserve">1. Перевірка правильності надання значення НРП </w:t>
      </w:r>
      <w:r w:rsidR="00C4094E">
        <w:rPr>
          <w:lang w:val="en-US"/>
        </w:rPr>
        <w:t>K</w:t>
      </w:r>
      <w:r w:rsidRPr="00872B02">
        <w:t xml:space="preserve">020 (код </w:t>
      </w:r>
      <w:r w:rsidR="00B70D02">
        <w:t>інвестора</w:t>
      </w:r>
      <w:r w:rsidRPr="00872B02">
        <w:t>):</w:t>
      </w:r>
    </w:p>
    <w:p w:rsidR="00B037C8" w:rsidRPr="003A112D" w:rsidRDefault="00B037C8" w:rsidP="00B037C8">
      <w:r w:rsidRPr="003A112D">
        <w:t>1.1.</w:t>
      </w:r>
      <w:r w:rsidR="003A112D" w:rsidRPr="00C4094E">
        <w:t xml:space="preserve"> </w:t>
      </w:r>
      <w:r w:rsidRPr="003A112D">
        <w:t xml:space="preserve">Якщо значення супутнього параметру НРП </w:t>
      </w:r>
      <w:r w:rsidR="00C4094E">
        <w:rPr>
          <w:lang w:val="en-US"/>
        </w:rPr>
        <w:t>K</w:t>
      </w:r>
      <w:r w:rsidRPr="003A112D">
        <w:t xml:space="preserve">021 = 3, то значення НРП </w:t>
      </w:r>
      <w:r w:rsidR="00C4094E">
        <w:rPr>
          <w:lang w:val="en-US"/>
        </w:rPr>
        <w:t>K</w:t>
      </w:r>
      <w:r w:rsidRPr="003A112D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C4094E">
        <w:rPr>
          <w:lang w:val="en-US"/>
        </w:rPr>
        <w:t>K</w:t>
      </w:r>
      <w:r w:rsidRPr="003A112D">
        <w:t>020] не знайдено у довіднику банків. Для аналізу: Q003_</w:t>
      </w:r>
      <w:r w:rsidR="00B70D02">
        <w:t>3</w:t>
      </w:r>
      <w:r w:rsidRPr="003A112D">
        <w:t xml:space="preserve">=…". </w:t>
      </w:r>
    </w:p>
    <w:p w:rsidR="00B037C8" w:rsidRPr="003A112D" w:rsidRDefault="00B037C8" w:rsidP="00B037C8">
      <w:r w:rsidRPr="003A112D">
        <w:t xml:space="preserve">1.2. Якщо значення супутнього параметру НРП </w:t>
      </w:r>
      <w:r w:rsidR="00C4094E">
        <w:rPr>
          <w:lang w:val="en-US"/>
        </w:rPr>
        <w:t>K</w:t>
      </w:r>
      <w:r w:rsidRPr="003A112D">
        <w:t xml:space="preserve">021 = 4, то значення НРП </w:t>
      </w:r>
      <w:r w:rsidR="00C4094E">
        <w:rPr>
          <w:lang w:val="en-US"/>
        </w:rPr>
        <w:t>K</w:t>
      </w:r>
      <w:r w:rsidRPr="003A112D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C4094E">
        <w:rPr>
          <w:lang w:val="en-US"/>
        </w:rPr>
        <w:t>K</w:t>
      </w:r>
      <w:r w:rsidRPr="003A112D">
        <w:t xml:space="preserve">020] не знайдено у довіднику зарубіжних банків. </w:t>
      </w:r>
      <w:r w:rsidR="00A26CC3" w:rsidRPr="003A112D">
        <w:t>Для аналізу: Q003_</w:t>
      </w:r>
      <w:r w:rsidR="00A26CC3">
        <w:t>3</w:t>
      </w:r>
      <w:r w:rsidR="00A26CC3" w:rsidRPr="003A112D">
        <w:t xml:space="preserve">=…". </w:t>
      </w:r>
      <w:r w:rsidRPr="003A112D">
        <w:t>Помилка не є критичною.</w:t>
      </w:r>
    </w:p>
    <w:p w:rsidR="00B037C8" w:rsidRPr="003A112D" w:rsidRDefault="00B037C8" w:rsidP="00B037C8">
      <w:r w:rsidRPr="003A112D">
        <w:t xml:space="preserve">1.3. Якщо значення супутнього параметру НРП </w:t>
      </w:r>
      <w:r w:rsidR="00C4094E">
        <w:rPr>
          <w:lang w:val="en-US"/>
        </w:rPr>
        <w:t>K</w:t>
      </w:r>
      <w:r w:rsidRPr="003A112D">
        <w:t xml:space="preserve">021 = 1 або </w:t>
      </w:r>
      <w:r w:rsidR="00C4094E">
        <w:rPr>
          <w:lang w:val="en-US"/>
        </w:rPr>
        <w:t>K</w:t>
      </w:r>
      <w:r w:rsidRPr="003A112D">
        <w:t xml:space="preserve">021 = </w:t>
      </w:r>
      <w:r w:rsidRPr="003A112D">
        <w:rPr>
          <w:lang w:val="en-US"/>
        </w:rPr>
        <w:t>G</w:t>
      </w:r>
      <w:r w:rsidR="003D1B21" w:rsidRPr="003D1B21">
        <w:t xml:space="preserve"> </w:t>
      </w:r>
      <w:r w:rsidR="003D1B21" w:rsidRPr="003A112D">
        <w:t xml:space="preserve">або </w:t>
      </w:r>
      <w:r w:rsidR="00C4094E">
        <w:rPr>
          <w:lang w:val="en-US"/>
        </w:rPr>
        <w:t>K</w:t>
      </w:r>
      <w:r w:rsidR="003D1B21" w:rsidRPr="003A112D">
        <w:t xml:space="preserve">021 = </w:t>
      </w:r>
      <w:r w:rsidR="003D1B21">
        <w:rPr>
          <w:lang w:val="en-US"/>
        </w:rPr>
        <w:t>L</w:t>
      </w:r>
      <w:r w:rsidRPr="003A112D">
        <w:t xml:space="preserve">, то за значенням НРП </w:t>
      </w:r>
      <w:r w:rsidR="00C4094E">
        <w:rPr>
          <w:lang w:val="en-US"/>
        </w:rPr>
        <w:t>K</w:t>
      </w:r>
      <w:r w:rsidRPr="003A112D">
        <w:t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</w:t>
      </w:r>
      <w:r w:rsidR="00C4094E">
        <w:rPr>
          <w:lang w:val="en-US"/>
        </w:rPr>
        <w:t>K</w:t>
      </w:r>
      <w:r w:rsidRPr="003A112D">
        <w:t>020] контрольне число = [...], а має бути = [...]. Для аналізу: Q003_</w:t>
      </w:r>
      <w:r w:rsidR="00A26CC3">
        <w:t>3</w:t>
      </w:r>
      <w:r w:rsidRPr="003A112D">
        <w:t>=…</w:t>
      </w:r>
      <w:r w:rsidRPr="003A112D">
        <w:rPr>
          <w:lang w:val="ru-RU"/>
        </w:rPr>
        <w:t xml:space="preserve"> </w:t>
      </w:r>
      <w:r w:rsidRPr="003A112D">
        <w:rPr>
          <w:lang w:val="en-US"/>
        </w:rPr>
        <w:t>K</w:t>
      </w:r>
      <w:r w:rsidRPr="003A112D">
        <w:rPr>
          <w:lang w:val="ru-RU"/>
        </w:rPr>
        <w:t xml:space="preserve">020=… </w:t>
      </w:r>
      <w:r w:rsidRPr="003A112D">
        <w:rPr>
          <w:lang w:val="en-US"/>
        </w:rPr>
        <w:t>K</w:t>
      </w:r>
      <w:r w:rsidRPr="003A112D">
        <w:rPr>
          <w:lang w:val="ru-RU"/>
        </w:rPr>
        <w:t>021=…</w:t>
      </w:r>
      <w:r w:rsidRPr="003A112D">
        <w:t xml:space="preserve">". </w:t>
      </w:r>
    </w:p>
    <w:p w:rsidR="00B037C8" w:rsidRPr="003A112D" w:rsidRDefault="00B037C8" w:rsidP="00B037C8">
      <w:r w:rsidRPr="003A112D">
        <w:t xml:space="preserve">1.4. Якщо значення супутнього параметру НРП </w:t>
      </w:r>
      <w:r w:rsidR="00C4094E">
        <w:rPr>
          <w:lang w:val="en-US"/>
        </w:rPr>
        <w:t>K</w:t>
      </w:r>
      <w:r w:rsidRPr="003A112D">
        <w:t xml:space="preserve">021 = 1 або </w:t>
      </w:r>
      <w:r w:rsidR="00C4094E">
        <w:rPr>
          <w:lang w:val="en-US"/>
        </w:rPr>
        <w:t>K</w:t>
      </w:r>
      <w:r w:rsidRPr="003A112D">
        <w:t xml:space="preserve">021 = 2 </w:t>
      </w:r>
      <w:r w:rsidR="003D1B21">
        <w:t xml:space="preserve">або </w:t>
      </w:r>
      <w:r w:rsidR="00C4094E">
        <w:rPr>
          <w:lang w:val="en-US"/>
        </w:rPr>
        <w:t>K</w:t>
      </w:r>
      <w:r w:rsidR="003D1B21">
        <w:t>021 = 5</w:t>
      </w:r>
      <w:r w:rsidR="003D1B21" w:rsidRPr="00C4094E">
        <w:t xml:space="preserve"> </w:t>
      </w:r>
      <w:r w:rsidRPr="003A112D">
        <w:t xml:space="preserve">або </w:t>
      </w:r>
      <w:r w:rsidR="00C4094E">
        <w:rPr>
          <w:lang w:val="en-US"/>
        </w:rPr>
        <w:t>K</w:t>
      </w:r>
      <w:r w:rsidRPr="003A112D">
        <w:t xml:space="preserve">021 = </w:t>
      </w:r>
      <w:r w:rsidRPr="003A112D">
        <w:rPr>
          <w:lang w:val="en-US"/>
        </w:rPr>
        <w:t>G</w:t>
      </w:r>
      <w:r w:rsidR="003D1B21" w:rsidRPr="003D1B21">
        <w:t xml:space="preserve"> </w:t>
      </w:r>
      <w:r w:rsidR="003D1B21" w:rsidRPr="003A112D">
        <w:t xml:space="preserve">або </w:t>
      </w:r>
      <w:r w:rsidR="00C4094E">
        <w:rPr>
          <w:lang w:val="en-US"/>
        </w:rPr>
        <w:t>K</w:t>
      </w:r>
      <w:r w:rsidR="003D1B21" w:rsidRPr="003A112D">
        <w:t xml:space="preserve">021 = </w:t>
      </w:r>
      <w:r w:rsidR="003D1B21">
        <w:rPr>
          <w:lang w:val="en-US"/>
        </w:rPr>
        <w:t>L</w:t>
      </w:r>
      <w:r w:rsidRPr="003A112D">
        <w:t xml:space="preserve">, то НРП </w:t>
      </w:r>
      <w:r w:rsidR="00C4094E">
        <w:rPr>
          <w:lang w:val="en-US"/>
        </w:rPr>
        <w:t>K</w:t>
      </w:r>
      <w:r w:rsidRPr="003A112D">
        <w:t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Q003_</w:t>
      </w:r>
      <w:r w:rsidR="00A26CC3">
        <w:t>3</w:t>
      </w:r>
      <w:r w:rsidRPr="003A112D">
        <w:t>=…</w:t>
      </w:r>
      <w:r w:rsidRPr="003A112D">
        <w:rPr>
          <w:lang w:val="ru-RU"/>
        </w:rPr>
        <w:t xml:space="preserve"> </w:t>
      </w:r>
      <w:r w:rsidRPr="003A112D">
        <w:rPr>
          <w:lang w:val="en-US"/>
        </w:rPr>
        <w:t>K</w:t>
      </w:r>
      <w:r w:rsidRPr="003A112D">
        <w:rPr>
          <w:lang w:val="ru-RU"/>
        </w:rPr>
        <w:t xml:space="preserve">020=… </w:t>
      </w:r>
      <w:r w:rsidRPr="003A112D">
        <w:rPr>
          <w:lang w:val="en-US"/>
        </w:rPr>
        <w:t>K</w:t>
      </w:r>
      <w:r w:rsidRPr="003A112D">
        <w:rPr>
          <w:lang w:val="ru-RU"/>
        </w:rPr>
        <w:t>021=…</w:t>
      </w:r>
      <w:r w:rsidRPr="003A112D">
        <w:t xml:space="preserve">". </w:t>
      </w:r>
    </w:p>
    <w:p w:rsidR="00B037C8" w:rsidRPr="003A112D" w:rsidRDefault="00B037C8" w:rsidP="00B037C8">
      <w:r w:rsidRPr="003A112D">
        <w:t>1.</w:t>
      </w:r>
      <w:r w:rsidRPr="003A112D">
        <w:rPr>
          <w:lang w:val="ru-RU"/>
        </w:rPr>
        <w:t>5</w:t>
      </w:r>
      <w:r w:rsidRPr="003A112D">
        <w:t xml:space="preserve">. Якщо значення супутнього параметру НРП </w:t>
      </w:r>
      <w:r w:rsidR="00C4094E">
        <w:rPr>
          <w:lang w:val="en-US"/>
        </w:rPr>
        <w:t>K</w:t>
      </w:r>
      <w:r w:rsidRPr="003A112D">
        <w:t xml:space="preserve">021 = </w:t>
      </w:r>
      <w:r w:rsidRPr="003A112D">
        <w:rPr>
          <w:lang w:val="ru-RU"/>
        </w:rPr>
        <w:t>7</w:t>
      </w:r>
      <w:r w:rsidRPr="003A112D">
        <w:t xml:space="preserve"> або </w:t>
      </w:r>
      <w:r w:rsidR="00C4094E">
        <w:rPr>
          <w:lang w:val="en-US"/>
        </w:rPr>
        <w:t>K</w:t>
      </w:r>
      <w:r w:rsidRPr="003A112D">
        <w:t>021 =</w:t>
      </w:r>
      <w:r w:rsidRPr="003A112D">
        <w:rPr>
          <w:lang w:val="ru-RU"/>
        </w:rPr>
        <w:t xml:space="preserve"> 8</w:t>
      </w:r>
      <w:r w:rsidRPr="003A112D">
        <w:t xml:space="preserve"> або </w:t>
      </w:r>
      <w:r w:rsidR="00C4094E">
        <w:rPr>
          <w:lang w:val="en-US"/>
        </w:rPr>
        <w:t>K</w:t>
      </w:r>
      <w:r w:rsidRPr="003A112D">
        <w:t>021 =</w:t>
      </w:r>
      <w:r w:rsidRPr="003A112D">
        <w:rPr>
          <w:lang w:val="ru-RU"/>
        </w:rPr>
        <w:t xml:space="preserve"> B</w:t>
      </w:r>
      <w:r w:rsidRPr="003A112D">
        <w:t xml:space="preserve"> або </w:t>
      </w:r>
      <w:r w:rsidR="00C4094E">
        <w:rPr>
          <w:lang w:val="en-US"/>
        </w:rPr>
        <w:t>K</w:t>
      </w:r>
      <w:r w:rsidRPr="003A112D">
        <w:t>021 =</w:t>
      </w:r>
      <w:r w:rsidRPr="003A112D">
        <w:rPr>
          <w:lang w:val="ru-RU"/>
        </w:rPr>
        <w:t xml:space="preserve"> </w:t>
      </w:r>
      <w:r w:rsidRPr="003A112D">
        <w:rPr>
          <w:lang w:val="en-US"/>
        </w:rPr>
        <w:t>C</w:t>
      </w:r>
      <w:r w:rsidRPr="003A112D">
        <w:t xml:space="preserve">, то НРП </w:t>
      </w:r>
      <w:r w:rsidR="00C4094E">
        <w:rPr>
          <w:lang w:val="en-US"/>
        </w:rPr>
        <w:t>K</w:t>
      </w:r>
      <w:r w:rsidRPr="003A112D">
        <w:t>020 повинен починатися на латинську літеру"</w:t>
      </w:r>
      <w:r w:rsidRPr="003A112D">
        <w:rPr>
          <w:lang w:val="en-US"/>
        </w:rPr>
        <w:t>I</w:t>
      </w:r>
      <w:r w:rsidRPr="003A112D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3A112D">
        <w:rPr>
          <w:lang w:val="en-US"/>
        </w:rPr>
        <w:t>I</w:t>
      </w:r>
      <w:r w:rsidRPr="003A112D">
        <w:t>». Для аналізу: Q003_</w:t>
      </w:r>
      <w:r w:rsidR="00A26CC3">
        <w:t>3</w:t>
      </w:r>
      <w:r w:rsidRPr="003A112D">
        <w:t>=…</w:t>
      </w:r>
      <w:r w:rsidRPr="003A112D">
        <w:rPr>
          <w:lang w:val="ru-RU"/>
        </w:rPr>
        <w:t xml:space="preserve"> </w:t>
      </w:r>
      <w:r w:rsidRPr="003A112D">
        <w:rPr>
          <w:lang w:val="en-US"/>
        </w:rPr>
        <w:t>K</w:t>
      </w:r>
      <w:r w:rsidRPr="003A112D">
        <w:rPr>
          <w:lang w:val="ru-RU"/>
        </w:rPr>
        <w:t xml:space="preserve">020=… </w:t>
      </w:r>
      <w:r w:rsidRPr="003A112D">
        <w:rPr>
          <w:lang w:val="en-US"/>
        </w:rPr>
        <w:t>K</w:t>
      </w:r>
      <w:r w:rsidRPr="003A112D">
        <w:rPr>
          <w:lang w:val="ru-RU"/>
        </w:rPr>
        <w:t>021=…</w:t>
      </w:r>
      <w:r w:rsidRPr="003A112D">
        <w:t xml:space="preserve">". </w:t>
      </w:r>
    </w:p>
    <w:p w:rsidR="00B037C8" w:rsidRPr="009029D4" w:rsidRDefault="00B037C8" w:rsidP="00B037C8">
      <w:pPr>
        <w:rPr>
          <w:b/>
          <w:lang w:val="ru-RU"/>
        </w:rPr>
      </w:pPr>
      <w:r w:rsidRPr="009029D4">
        <w:t xml:space="preserve">2. Якщо значення супутнього параметру НРП </w:t>
      </w:r>
      <w:r w:rsidR="00C4094E">
        <w:rPr>
          <w:lang w:val="en-US"/>
        </w:rPr>
        <w:t>K</w:t>
      </w:r>
      <w:r w:rsidR="003D1B21" w:rsidRPr="009029D4">
        <w:t xml:space="preserve">021 = </w:t>
      </w:r>
      <w:r w:rsidR="003D1B21" w:rsidRPr="003D1B21">
        <w:rPr>
          <w:lang w:val="ru-RU"/>
        </w:rPr>
        <w:t>1</w:t>
      </w:r>
      <w:r w:rsidR="003D1B21" w:rsidRPr="009029D4">
        <w:t xml:space="preserve"> або </w:t>
      </w:r>
      <w:r w:rsidR="00C4094E">
        <w:rPr>
          <w:lang w:val="en-US"/>
        </w:rPr>
        <w:t>K</w:t>
      </w:r>
      <w:r w:rsidR="003D1B21" w:rsidRPr="009029D4">
        <w:t xml:space="preserve">021 = </w:t>
      </w:r>
      <w:r w:rsidR="003D1B21" w:rsidRPr="003D1B21">
        <w:rPr>
          <w:lang w:val="ru-RU"/>
        </w:rPr>
        <w:t>2</w:t>
      </w:r>
      <w:r w:rsidR="003D1B21" w:rsidRPr="009029D4">
        <w:t xml:space="preserve"> або </w:t>
      </w:r>
      <w:r w:rsidR="00C4094E">
        <w:rPr>
          <w:lang w:val="en-US"/>
        </w:rPr>
        <w:t>K</w:t>
      </w:r>
      <w:r w:rsidRPr="009029D4">
        <w:t>021 = 3</w:t>
      </w:r>
      <w:r w:rsidR="009029D4" w:rsidRPr="009029D4">
        <w:t xml:space="preserve"> або </w:t>
      </w:r>
      <w:r w:rsidR="00C4094E">
        <w:rPr>
          <w:lang w:val="en-US"/>
        </w:rPr>
        <w:t>K</w:t>
      </w:r>
      <w:r w:rsidR="009029D4" w:rsidRPr="009029D4">
        <w:t xml:space="preserve">021 = 6 або </w:t>
      </w:r>
      <w:r w:rsidR="00C4094E">
        <w:rPr>
          <w:lang w:val="en-US"/>
        </w:rPr>
        <w:t>K</w:t>
      </w:r>
      <w:r w:rsidR="009029D4" w:rsidRPr="009029D4">
        <w:t xml:space="preserve">021 = </w:t>
      </w:r>
      <w:r w:rsidR="009029D4" w:rsidRPr="009029D4">
        <w:rPr>
          <w:lang w:val="en-US"/>
        </w:rPr>
        <w:t>G</w:t>
      </w:r>
      <w:r w:rsidR="003D1B21" w:rsidRPr="003D1B21">
        <w:t xml:space="preserve"> </w:t>
      </w:r>
      <w:r w:rsidR="003D1B21" w:rsidRPr="009029D4">
        <w:t xml:space="preserve">або </w:t>
      </w:r>
      <w:r w:rsidR="00C4094E">
        <w:rPr>
          <w:lang w:val="en-US"/>
        </w:rPr>
        <w:t>K</w:t>
      </w:r>
      <w:r w:rsidR="003D1B21" w:rsidRPr="009029D4">
        <w:t xml:space="preserve">021 = </w:t>
      </w:r>
      <w:r w:rsidR="003D1B21">
        <w:rPr>
          <w:lang w:val="en-US"/>
        </w:rPr>
        <w:t>J</w:t>
      </w:r>
      <w:r w:rsidRPr="009029D4">
        <w:t>, то параметр K0</w:t>
      </w:r>
      <w:r w:rsidR="009029D4" w:rsidRPr="009029D4">
        <w:t>3</w:t>
      </w:r>
      <w:r w:rsidRPr="009029D4">
        <w:t xml:space="preserve">0 (код </w:t>
      </w:r>
      <w:proofErr w:type="spellStart"/>
      <w:r w:rsidR="009029D4" w:rsidRPr="009029D4">
        <w:t>резидентності</w:t>
      </w:r>
      <w:proofErr w:type="spellEnd"/>
      <w:r w:rsidR="009029D4" w:rsidRPr="009029D4">
        <w:t xml:space="preserve"> інвестора</w:t>
      </w:r>
      <w:r w:rsidRPr="009029D4">
        <w:t>) повинен дорівнювати «</w:t>
      </w:r>
      <w:r w:rsidR="009029D4" w:rsidRPr="009029D4">
        <w:rPr>
          <w:lang w:val="ru-RU"/>
        </w:rPr>
        <w:t>1</w:t>
      </w:r>
      <w:r w:rsidRPr="009029D4">
        <w:t xml:space="preserve">» </w:t>
      </w:r>
      <w:r w:rsidRPr="009029D4">
        <w:lastRenderedPageBreak/>
        <w:t>(</w:t>
      </w:r>
      <w:r w:rsidR="009029D4" w:rsidRPr="009029D4">
        <w:t>резидент</w:t>
      </w:r>
      <w:r w:rsidRPr="009029D4">
        <w:t xml:space="preserve">). При недотримані умови надається повідомлення: "Помилковий код </w:t>
      </w:r>
      <w:proofErr w:type="spellStart"/>
      <w:r w:rsidR="009029D4" w:rsidRPr="009029D4">
        <w:t>резидентності</w:t>
      </w:r>
      <w:proofErr w:type="spellEnd"/>
      <w:r w:rsidRPr="009029D4">
        <w:t xml:space="preserve"> </w:t>
      </w:r>
      <w:r w:rsidRPr="009029D4">
        <w:rPr>
          <w:lang w:val="en-US"/>
        </w:rPr>
        <w:t>K</w:t>
      </w:r>
      <w:r w:rsidRPr="009029D4">
        <w:rPr>
          <w:lang w:val="ru-RU"/>
        </w:rPr>
        <w:t>0</w:t>
      </w:r>
      <w:r w:rsidR="009029D4">
        <w:rPr>
          <w:lang w:val="ru-RU"/>
        </w:rPr>
        <w:t>3</w:t>
      </w:r>
      <w:r w:rsidRPr="009029D4">
        <w:rPr>
          <w:lang w:val="ru-RU"/>
        </w:rPr>
        <w:t>0=</w:t>
      </w:r>
      <w:r w:rsidRPr="009029D4">
        <w:t>[K0</w:t>
      </w:r>
      <w:r w:rsidR="009029D4">
        <w:t>3</w:t>
      </w:r>
      <w:r w:rsidRPr="009029D4">
        <w:t xml:space="preserve">0] для </w:t>
      </w:r>
      <w:r w:rsidR="009029D4" w:rsidRPr="009029D4">
        <w:t xml:space="preserve">інвестора. </w:t>
      </w:r>
      <w:r w:rsidRPr="009029D4">
        <w:t>Для аналізу: Q003_</w:t>
      </w:r>
      <w:r w:rsidR="009029D4" w:rsidRPr="009029D4">
        <w:rPr>
          <w:lang w:val="ru-RU"/>
        </w:rPr>
        <w:t>3</w:t>
      </w:r>
      <w:r w:rsidRPr="009029D4">
        <w:t>=… K020=… K021=… ".</w:t>
      </w:r>
      <w:r w:rsidRPr="009029D4">
        <w:rPr>
          <w:lang w:val="ru-RU"/>
        </w:rPr>
        <w:t xml:space="preserve"> </w:t>
      </w:r>
    </w:p>
    <w:p w:rsidR="00B037C8" w:rsidRPr="00A424CC" w:rsidRDefault="00B037C8" w:rsidP="00B037C8">
      <w:r w:rsidRPr="009029D4">
        <w:t xml:space="preserve">3. Якщо значення супутнього параметру НРП </w:t>
      </w:r>
      <w:r w:rsidR="00C4094E">
        <w:rPr>
          <w:lang w:val="en-US"/>
        </w:rPr>
        <w:t>K</w:t>
      </w:r>
      <w:r w:rsidRPr="009029D4">
        <w:t>021 = 4</w:t>
      </w:r>
      <w:r w:rsidR="009029D4" w:rsidRPr="009029D4">
        <w:t xml:space="preserve"> </w:t>
      </w:r>
      <w:r w:rsidR="0033172C" w:rsidRPr="009029D4">
        <w:t xml:space="preserve">або </w:t>
      </w:r>
      <w:r w:rsidR="00C4094E">
        <w:rPr>
          <w:lang w:val="en-US"/>
        </w:rPr>
        <w:t>K</w:t>
      </w:r>
      <w:r w:rsidR="0033172C" w:rsidRPr="009029D4">
        <w:t xml:space="preserve">021 = </w:t>
      </w:r>
      <w:r w:rsidR="0033172C" w:rsidRPr="0033172C">
        <w:rPr>
          <w:lang w:val="ru-RU"/>
        </w:rPr>
        <w:t>5</w:t>
      </w:r>
      <w:r w:rsidR="0033172C" w:rsidRPr="009029D4">
        <w:t xml:space="preserve"> </w:t>
      </w:r>
      <w:r w:rsidR="009029D4" w:rsidRPr="009029D4">
        <w:t xml:space="preserve">або </w:t>
      </w:r>
      <w:r w:rsidR="00C4094E">
        <w:rPr>
          <w:lang w:val="en-US"/>
        </w:rPr>
        <w:t>K</w:t>
      </w:r>
      <w:r w:rsidR="009029D4" w:rsidRPr="009029D4">
        <w:t xml:space="preserve">021 = </w:t>
      </w:r>
      <w:r w:rsidR="009029D4" w:rsidRPr="009029D4">
        <w:rPr>
          <w:lang w:val="ru-RU"/>
        </w:rPr>
        <w:t>7</w:t>
      </w:r>
      <w:r w:rsidR="009029D4" w:rsidRPr="009029D4">
        <w:t xml:space="preserve"> або </w:t>
      </w:r>
      <w:r w:rsidR="00C4094E">
        <w:rPr>
          <w:lang w:val="en-US"/>
        </w:rPr>
        <w:t>K</w:t>
      </w:r>
      <w:r w:rsidR="009029D4" w:rsidRPr="009029D4">
        <w:t>021 =</w:t>
      </w:r>
      <w:r w:rsidR="009029D4" w:rsidRPr="009029D4">
        <w:rPr>
          <w:lang w:val="ru-RU"/>
        </w:rPr>
        <w:t xml:space="preserve"> 8</w:t>
      </w:r>
      <w:r w:rsidR="009029D4" w:rsidRPr="009029D4">
        <w:t xml:space="preserve"> або </w:t>
      </w:r>
      <w:r w:rsidR="00C4094E">
        <w:rPr>
          <w:lang w:val="en-US"/>
        </w:rPr>
        <w:t>K</w:t>
      </w:r>
      <w:r w:rsidR="009029D4" w:rsidRPr="009029D4">
        <w:t>021 =</w:t>
      </w:r>
      <w:r w:rsidR="009029D4" w:rsidRPr="009029D4">
        <w:rPr>
          <w:lang w:val="ru-RU"/>
        </w:rPr>
        <w:t xml:space="preserve"> B</w:t>
      </w:r>
      <w:r w:rsidR="009029D4" w:rsidRPr="009029D4">
        <w:t xml:space="preserve"> або </w:t>
      </w:r>
      <w:r w:rsidR="00C4094E">
        <w:rPr>
          <w:lang w:val="en-US"/>
        </w:rPr>
        <w:t>K</w:t>
      </w:r>
      <w:r w:rsidR="009029D4" w:rsidRPr="009029D4">
        <w:t>021 =</w:t>
      </w:r>
      <w:r w:rsidR="009029D4" w:rsidRPr="009029D4">
        <w:rPr>
          <w:lang w:val="ru-RU"/>
        </w:rPr>
        <w:t xml:space="preserve"> </w:t>
      </w:r>
      <w:r w:rsidR="009029D4" w:rsidRPr="009029D4">
        <w:rPr>
          <w:lang w:val="en-US"/>
        </w:rPr>
        <w:t>C</w:t>
      </w:r>
      <w:r w:rsidR="0033172C" w:rsidRPr="0033172C">
        <w:t xml:space="preserve"> </w:t>
      </w:r>
      <w:r w:rsidR="0033172C" w:rsidRPr="009029D4">
        <w:t xml:space="preserve">або </w:t>
      </w:r>
      <w:r w:rsidR="00C4094E">
        <w:rPr>
          <w:lang w:val="en-US"/>
        </w:rPr>
        <w:t>K</w:t>
      </w:r>
      <w:r w:rsidR="0033172C" w:rsidRPr="009029D4">
        <w:t>021 =</w:t>
      </w:r>
      <w:r w:rsidR="0033172C" w:rsidRPr="009029D4">
        <w:rPr>
          <w:lang w:val="ru-RU"/>
        </w:rPr>
        <w:t xml:space="preserve"> </w:t>
      </w:r>
      <w:r w:rsidR="0033172C">
        <w:rPr>
          <w:lang w:val="en-US"/>
        </w:rPr>
        <w:t>K</w:t>
      </w:r>
      <w:r w:rsidR="0033172C" w:rsidRPr="0033172C">
        <w:rPr>
          <w:lang w:val="ru-RU"/>
        </w:rPr>
        <w:t xml:space="preserve"> </w:t>
      </w:r>
      <w:r w:rsidR="0033172C" w:rsidRPr="009029D4">
        <w:t xml:space="preserve">або </w:t>
      </w:r>
      <w:r w:rsidR="00C4094E">
        <w:rPr>
          <w:lang w:val="en-US"/>
        </w:rPr>
        <w:t>K</w:t>
      </w:r>
      <w:r w:rsidR="0033172C" w:rsidRPr="009029D4">
        <w:t>021 =</w:t>
      </w:r>
      <w:r w:rsidR="0033172C" w:rsidRPr="009029D4">
        <w:rPr>
          <w:lang w:val="ru-RU"/>
        </w:rPr>
        <w:t xml:space="preserve"> </w:t>
      </w:r>
      <w:r w:rsidR="0033172C">
        <w:rPr>
          <w:lang w:val="en-US"/>
        </w:rPr>
        <w:t>L</w:t>
      </w:r>
      <w:r w:rsidRPr="009029D4">
        <w:t>, то параметр K0</w:t>
      </w:r>
      <w:r w:rsidR="009029D4" w:rsidRPr="009029D4">
        <w:t>3</w:t>
      </w:r>
      <w:r w:rsidRPr="009029D4">
        <w:t>0 (</w:t>
      </w:r>
      <w:r w:rsidR="009029D4" w:rsidRPr="009029D4">
        <w:t xml:space="preserve">код </w:t>
      </w:r>
      <w:proofErr w:type="spellStart"/>
      <w:r w:rsidR="009029D4" w:rsidRPr="009029D4">
        <w:t>резидентності</w:t>
      </w:r>
      <w:proofErr w:type="spellEnd"/>
      <w:r w:rsidR="009029D4" w:rsidRPr="009029D4">
        <w:t xml:space="preserve"> інвестора</w:t>
      </w:r>
      <w:r w:rsidRPr="009029D4">
        <w:t>) не повинен дорівнювати «</w:t>
      </w:r>
      <w:r w:rsidR="009029D4" w:rsidRPr="009029D4">
        <w:t>1</w:t>
      </w:r>
      <w:r w:rsidRPr="009029D4">
        <w:t>» (</w:t>
      </w:r>
      <w:r w:rsidR="009029D4" w:rsidRPr="009029D4">
        <w:t>резидент</w:t>
      </w:r>
      <w:r w:rsidRPr="009029D4">
        <w:t xml:space="preserve">). При недотримані умови надається повідомлення: "Помилковий код </w:t>
      </w:r>
      <w:proofErr w:type="spellStart"/>
      <w:r w:rsidR="009029D4" w:rsidRPr="009029D4">
        <w:t>резидентності</w:t>
      </w:r>
      <w:proofErr w:type="spellEnd"/>
      <w:r w:rsidR="009029D4" w:rsidRPr="009029D4">
        <w:t xml:space="preserve"> </w:t>
      </w:r>
      <w:r w:rsidRPr="009029D4">
        <w:rPr>
          <w:lang w:val="en-US"/>
        </w:rPr>
        <w:t>K</w:t>
      </w:r>
      <w:r w:rsidRPr="009029D4">
        <w:rPr>
          <w:lang w:val="ru-RU"/>
        </w:rPr>
        <w:t>0</w:t>
      </w:r>
      <w:r w:rsidR="009029D4" w:rsidRPr="009029D4">
        <w:rPr>
          <w:lang w:val="ru-RU"/>
        </w:rPr>
        <w:t>3</w:t>
      </w:r>
      <w:r w:rsidRPr="009029D4">
        <w:rPr>
          <w:lang w:val="ru-RU"/>
        </w:rPr>
        <w:t>0=</w:t>
      </w:r>
      <w:r w:rsidRPr="009029D4">
        <w:t>[K0</w:t>
      </w:r>
      <w:r w:rsidR="009029D4" w:rsidRPr="009029D4">
        <w:t>3</w:t>
      </w:r>
      <w:r w:rsidRPr="009029D4">
        <w:t>0]</w:t>
      </w:r>
      <w:r w:rsidR="009029D4" w:rsidRPr="009029D4">
        <w:t xml:space="preserve"> для</w:t>
      </w:r>
      <w:r w:rsidRPr="009029D4">
        <w:t xml:space="preserve"> </w:t>
      </w:r>
      <w:r w:rsidR="009029D4" w:rsidRPr="009029D4">
        <w:t>інвестора</w:t>
      </w:r>
      <w:r w:rsidRPr="009029D4">
        <w:t>. Для аналізу: Q003_</w:t>
      </w:r>
      <w:r w:rsidR="009029D4" w:rsidRPr="009029D4">
        <w:t>3</w:t>
      </w:r>
      <w:r w:rsidRPr="009029D4">
        <w:t>=… K020=… K021=… ".</w:t>
      </w:r>
      <w:r w:rsidRPr="00A424CC">
        <w:t xml:space="preserve"> </w:t>
      </w:r>
    </w:p>
    <w:p w:rsidR="002D5385" w:rsidRPr="00F6175F" w:rsidRDefault="009A75A4" w:rsidP="002D5385">
      <w:r w:rsidRPr="00F6175F">
        <w:t>4</w:t>
      </w:r>
      <w:r w:rsidR="002D5385" w:rsidRPr="00F6175F">
        <w:t xml:space="preserve">. Строк дії </w:t>
      </w:r>
      <w:r w:rsidRPr="00F6175F">
        <w:t>угоди</w:t>
      </w:r>
      <w:r w:rsidR="002D5385" w:rsidRPr="00F6175F">
        <w:t xml:space="preserve"> (різниця між НРП Q007_</w:t>
      </w:r>
      <w:r w:rsidR="00706215">
        <w:t>2</w:t>
      </w:r>
      <w:r w:rsidR="002D5385" w:rsidRPr="00F6175F">
        <w:t xml:space="preserve"> та НРП Q007_</w:t>
      </w:r>
      <w:r w:rsidR="00706215">
        <w:t>1</w:t>
      </w:r>
      <w:r w:rsidR="002D5385" w:rsidRPr="00F6175F">
        <w:t xml:space="preserve">) має бути не менше 5 календарних років. При недотримані умови надається повідомлення: " Строк дії договору </w:t>
      </w:r>
      <w:r w:rsidRPr="00F6175F">
        <w:t>=</w:t>
      </w:r>
      <w:r w:rsidR="002D5385" w:rsidRPr="00F6175F">
        <w:t>[Q007_</w:t>
      </w:r>
      <w:r w:rsidR="00706215">
        <w:t>2</w:t>
      </w:r>
      <w:r w:rsidR="002D5385" w:rsidRPr="00F6175F">
        <w:t>- Q007_</w:t>
      </w:r>
      <w:r w:rsidR="00706215">
        <w:t>1</w:t>
      </w:r>
      <w:r w:rsidR="002D5385" w:rsidRPr="00F6175F">
        <w:t xml:space="preserve">] має бути не менше 5 років. Для аналізу: Q003_3=… K020=… ". </w:t>
      </w:r>
    </w:p>
    <w:p w:rsidR="00B037C8" w:rsidRPr="00F6175F" w:rsidRDefault="00F6175F" w:rsidP="00B037C8">
      <w:r w:rsidRPr="00F6175F">
        <w:t>5</w:t>
      </w:r>
      <w:r w:rsidR="00B037C8" w:rsidRPr="00F6175F">
        <w:t xml:space="preserve">. Дата </w:t>
      </w:r>
      <w:r w:rsidR="009A75A4" w:rsidRPr="00F6175F">
        <w:t xml:space="preserve">укладення угоди </w:t>
      </w:r>
      <w:r w:rsidR="00B037C8" w:rsidRPr="00F6175F">
        <w:t xml:space="preserve">(НРП Q007_1) не повинна перевищувати звітну дату. При недотримані умови надається повідомлення: "Дата </w:t>
      </w:r>
      <w:r w:rsidR="009A75A4" w:rsidRPr="00F6175F">
        <w:t xml:space="preserve">укладення угоди </w:t>
      </w:r>
      <w:r w:rsidR="00B037C8" w:rsidRPr="00F6175F">
        <w:t>Q007_1=[Q007_1] більше звітної дати [REPORTDATE]. Для аналізу: Q003_</w:t>
      </w:r>
      <w:r w:rsidRPr="00F6175F">
        <w:t>3</w:t>
      </w:r>
      <w:r w:rsidR="00B037C8" w:rsidRPr="00F6175F">
        <w:t xml:space="preserve">=… K020=… ". </w:t>
      </w:r>
    </w:p>
    <w:p w:rsidR="00B037C8" w:rsidRDefault="00F6175F" w:rsidP="00B037C8">
      <w:pPr>
        <w:rPr>
          <w:lang w:val="ru-RU"/>
        </w:rPr>
      </w:pPr>
      <w:r w:rsidRPr="00F6175F">
        <w:t>6</w:t>
      </w:r>
      <w:r w:rsidR="00B037C8" w:rsidRPr="00F6175F">
        <w:t xml:space="preserve">. Дата </w:t>
      </w:r>
      <w:r w:rsidRPr="00F6175F">
        <w:t>закінчення дії угоди</w:t>
      </w:r>
      <w:r w:rsidR="00B037C8" w:rsidRPr="00F6175F">
        <w:t xml:space="preserve"> (НРП Q007_</w:t>
      </w:r>
      <w:r w:rsidRPr="00F6175F">
        <w:t>2</w:t>
      </w:r>
      <w:r w:rsidR="00B037C8" w:rsidRPr="00F6175F">
        <w:t xml:space="preserve">) </w:t>
      </w:r>
      <w:r w:rsidRPr="00F6175F">
        <w:t xml:space="preserve">має бути більше ніж </w:t>
      </w:r>
      <w:r w:rsidR="00000546">
        <w:t xml:space="preserve">попередня </w:t>
      </w:r>
      <w:r w:rsidRPr="00F6175F">
        <w:t>звітна дата</w:t>
      </w:r>
      <w:r w:rsidR="00B037C8" w:rsidRPr="00F6175F">
        <w:t>. При недотримані умови надається повідомлення: "</w:t>
      </w:r>
      <w:r w:rsidRPr="00F6175F">
        <w:t xml:space="preserve">Дата закінчення дії угоди </w:t>
      </w:r>
      <w:r w:rsidR="00B037C8" w:rsidRPr="00F6175F">
        <w:t>Q007_</w:t>
      </w:r>
      <w:r w:rsidRPr="00F6175F">
        <w:t>2</w:t>
      </w:r>
      <w:r w:rsidR="00B037C8" w:rsidRPr="00F6175F">
        <w:t xml:space="preserve"> = [Q007_</w:t>
      </w:r>
      <w:r w:rsidRPr="00F6175F">
        <w:t>2</w:t>
      </w:r>
      <w:r w:rsidR="00B037C8" w:rsidRPr="00F6175F">
        <w:t xml:space="preserve">] </w:t>
      </w:r>
      <w:r w:rsidRPr="00F6175F">
        <w:t>менше або дорівнює</w:t>
      </w:r>
      <w:r w:rsidR="00B037C8" w:rsidRPr="00F6175F">
        <w:t xml:space="preserve"> </w:t>
      </w:r>
      <w:r w:rsidR="00000546">
        <w:t xml:space="preserve">попередній </w:t>
      </w:r>
      <w:r w:rsidRPr="00F6175F">
        <w:t xml:space="preserve">звітній </w:t>
      </w:r>
      <w:r w:rsidR="00B037C8" w:rsidRPr="00F6175F">
        <w:t>дат</w:t>
      </w:r>
      <w:r w:rsidRPr="00F6175F">
        <w:t>і</w:t>
      </w:r>
      <w:r w:rsidR="00B037C8" w:rsidRPr="00F6175F">
        <w:t xml:space="preserve"> [</w:t>
      </w:r>
      <w:r w:rsidRPr="00F6175F">
        <w:t>REPORTDATE</w:t>
      </w:r>
      <w:r w:rsidR="00B037C8" w:rsidRPr="00F6175F">
        <w:t>]. Для аналізу: Q003_</w:t>
      </w:r>
      <w:r w:rsidRPr="00F6175F">
        <w:t>3</w:t>
      </w:r>
      <w:r w:rsidR="00B037C8" w:rsidRPr="00F6175F">
        <w:t>=… K020=… ".</w:t>
      </w:r>
      <w:r w:rsidR="00B037C8" w:rsidRPr="00F6175F">
        <w:rPr>
          <w:lang w:val="ru-RU"/>
        </w:rPr>
        <w:t xml:space="preserve"> </w:t>
      </w:r>
    </w:p>
    <w:p w:rsidR="00341489" w:rsidRPr="00341489" w:rsidRDefault="00341489" w:rsidP="00E279AD">
      <w:r w:rsidRPr="00341489">
        <w:rPr>
          <w:lang w:val="ru-RU"/>
        </w:rPr>
        <w:t>7</w:t>
      </w:r>
      <w:r w:rsidRPr="00341489">
        <w:t xml:space="preserve">. Значення параметра Q003_3 повинно бути унікальним в звітному файлі. При недотримані умови надається повідомлення: "Неунікальний номер боргу у звітному файлі. Для аналізу: </w:t>
      </w:r>
      <w:r w:rsidR="00C4094E">
        <w:rPr>
          <w:lang w:val="en-US"/>
        </w:rPr>
        <w:t>K</w:t>
      </w:r>
      <w:r w:rsidRPr="00341489">
        <w:t>020=… Q003_3=…".</w:t>
      </w:r>
    </w:p>
    <w:p w:rsidR="00363387" w:rsidRPr="00617CEE" w:rsidRDefault="000346FA" w:rsidP="00363387">
      <w:r w:rsidRPr="000346FA">
        <w:t>8</w:t>
      </w:r>
      <w:r w:rsidR="00363387" w:rsidRPr="000346FA">
        <w:t xml:space="preserve">. </w:t>
      </w:r>
      <w:r w:rsidR="00363387" w:rsidRPr="00617CEE">
        <w:t>Розмір амортизації, на який зменшується сума боргу (</w:t>
      </w:r>
      <w:r w:rsidR="00C4094E">
        <w:rPr>
          <w:lang w:val="en-US"/>
        </w:rPr>
        <w:t>T</w:t>
      </w:r>
      <w:r w:rsidR="00363387" w:rsidRPr="00617CEE">
        <w:t>090_</w:t>
      </w:r>
      <w:r w:rsidR="001C15A0" w:rsidRPr="00617CEE">
        <w:t>1</w:t>
      </w:r>
      <w:r w:rsidR="00363387" w:rsidRPr="00617CEE">
        <w:t>) має бути відповідним строку до закінчення дії угоди</w:t>
      </w:r>
      <w:r w:rsidR="00617CEE" w:rsidRPr="00617CEE">
        <w:t xml:space="preserve"> </w:t>
      </w:r>
      <w:r w:rsidR="00617CEE" w:rsidRPr="00617CEE">
        <w:rPr>
          <w:bCs/>
        </w:rPr>
        <w:t>(від 5 до 4 років – 100%; від 4 до 3 років – 80%; від 3 до 2 років – 60%; від 2 років до 1 року – 40%; до 1 року – 20%)</w:t>
      </w:r>
      <w:r w:rsidR="009A216C" w:rsidRPr="009A216C">
        <w:rPr>
          <w:bCs/>
        </w:rPr>
        <w:t xml:space="preserve">. </w:t>
      </w:r>
      <w:r w:rsidR="0022197D">
        <w:t xml:space="preserve">У випадку, якщо НРП </w:t>
      </w:r>
      <w:r w:rsidR="0022197D">
        <w:rPr>
          <w:lang w:val="en-US"/>
        </w:rPr>
        <w:t>Q</w:t>
      </w:r>
      <w:r w:rsidR="0022197D" w:rsidRPr="0022197D">
        <w:t>003_1</w:t>
      </w:r>
      <w:r w:rsidR="0022197D" w:rsidRPr="009029D4">
        <w:t xml:space="preserve"> </w:t>
      </w:r>
      <w:r w:rsidR="0022197D">
        <w:t>(</w:t>
      </w:r>
      <w:r w:rsidR="0022197D" w:rsidRPr="0022197D">
        <w:t>номер рішення</w:t>
      </w:r>
      <w:r w:rsidR="0022197D">
        <w:t xml:space="preserve"> Комітету) та </w:t>
      </w:r>
      <w:r w:rsidR="0022197D" w:rsidRPr="009029D4">
        <w:t xml:space="preserve">НРП </w:t>
      </w:r>
      <w:r w:rsidR="0022197D">
        <w:rPr>
          <w:lang w:val="en-US"/>
        </w:rPr>
        <w:t>Q</w:t>
      </w:r>
      <w:r w:rsidR="0022197D" w:rsidRPr="0022197D">
        <w:t>007_3</w:t>
      </w:r>
      <w:r w:rsidR="0022197D">
        <w:t xml:space="preserve"> (</w:t>
      </w:r>
      <w:r w:rsidR="0022197D" w:rsidRPr="0022197D">
        <w:t>дата рішення</w:t>
      </w:r>
      <w:r w:rsidR="0022197D">
        <w:t xml:space="preserve"> Комітету)</w:t>
      </w:r>
      <w:r w:rsidR="0022197D" w:rsidRPr="009029D4">
        <w:t xml:space="preserve"> </w:t>
      </w:r>
      <w:r w:rsidR="0022197D">
        <w:t xml:space="preserve">не заповнені, то контроль не застосовується. </w:t>
      </w:r>
      <w:r w:rsidR="00363387" w:rsidRPr="00617CEE">
        <w:t>При недотримані умови надається повідомлення: "</w:t>
      </w:r>
      <w:r w:rsidR="008B462E" w:rsidRPr="00617CEE">
        <w:t xml:space="preserve">Розмір амортизації </w:t>
      </w:r>
      <w:r w:rsidR="00C4094E">
        <w:rPr>
          <w:lang w:val="en-US"/>
        </w:rPr>
        <w:t>T</w:t>
      </w:r>
      <w:r w:rsidR="008B462E" w:rsidRPr="00617CEE">
        <w:t>090_</w:t>
      </w:r>
      <w:r w:rsidR="001C15A0" w:rsidRPr="00617CEE">
        <w:t>1</w:t>
      </w:r>
      <w:r w:rsidR="008B462E" w:rsidRPr="00617CEE">
        <w:t xml:space="preserve"> = [</w:t>
      </w:r>
      <w:r w:rsidR="00C4094E">
        <w:rPr>
          <w:lang w:val="en-US"/>
        </w:rPr>
        <w:t>T</w:t>
      </w:r>
      <w:r w:rsidR="008B462E" w:rsidRPr="00617CEE">
        <w:t>090_</w:t>
      </w:r>
      <w:r w:rsidR="001C15A0" w:rsidRPr="00617CEE">
        <w:t>1</w:t>
      </w:r>
      <w:r w:rsidR="008B462E" w:rsidRPr="00617CEE">
        <w:t xml:space="preserve">] має відповідати строку до закінчення дії угоди </w:t>
      </w:r>
      <w:r w:rsidR="009F657D" w:rsidRPr="009F657D">
        <w:t>(</w:t>
      </w:r>
      <w:r w:rsidR="009A07E5" w:rsidRPr="00617CEE">
        <w:t>Q007_2</w:t>
      </w:r>
      <w:r w:rsidR="009F657D" w:rsidRPr="009F657D">
        <w:t>)</w:t>
      </w:r>
      <w:r w:rsidR="00363387" w:rsidRPr="00617CEE">
        <w:t>. Для аналізу: Q003_3=…</w:t>
      </w:r>
      <w:r w:rsidR="009A07E5" w:rsidRPr="00617CEE">
        <w:t xml:space="preserve"> K020=… Q007_2=…".</w:t>
      </w:r>
    </w:p>
    <w:p w:rsidR="00C10922" w:rsidRDefault="000346FA" w:rsidP="00E54323">
      <w:pPr>
        <w:spacing w:before="120" w:after="120"/>
      </w:pPr>
      <w:r w:rsidRPr="000346FA">
        <w:rPr>
          <w:lang w:val="ru-RU"/>
        </w:rPr>
        <w:t>9</w:t>
      </w:r>
      <w:r w:rsidR="00C10922">
        <w:t xml:space="preserve">. </w:t>
      </w:r>
      <w:r w:rsidR="00C10922" w:rsidRPr="00E05BF0">
        <w:t xml:space="preserve">Здійснюється перевірка правильності надання значення показника. Значення показника </w:t>
      </w:r>
      <w:r w:rsidR="00C10922" w:rsidRPr="00C10922">
        <w:t>A79001</w:t>
      </w:r>
      <w:r w:rsidR="00C10922">
        <w:t xml:space="preserve"> з метрикою </w:t>
      </w:r>
      <w:r w:rsidR="00C4094E">
        <w:rPr>
          <w:lang w:val="en-US"/>
        </w:rPr>
        <w:t>T</w:t>
      </w:r>
      <w:r w:rsidR="00C10922">
        <w:t>070_</w:t>
      </w:r>
      <w:r w:rsidR="001C15A0">
        <w:t>3</w:t>
      </w:r>
      <w:r w:rsidR="00C10922">
        <w:t xml:space="preserve"> </w:t>
      </w:r>
      <w:r w:rsidR="00C10922" w:rsidRPr="00E05BF0">
        <w:t xml:space="preserve">має бути </w:t>
      </w:r>
      <w:r w:rsidR="00C10922">
        <w:t xml:space="preserve">менше або дорівнювати добутку суми </w:t>
      </w:r>
      <w:r w:rsidR="00C10922" w:rsidRPr="00C10922">
        <w:t>боргу для врахування до капіталу банку</w:t>
      </w:r>
      <w:r w:rsidR="00C10922">
        <w:t xml:space="preserve"> (показник </w:t>
      </w:r>
      <w:r w:rsidR="00C10922" w:rsidRPr="00C10922">
        <w:t>A79001</w:t>
      </w:r>
      <w:r w:rsidR="00C10922">
        <w:t xml:space="preserve"> з метрикою </w:t>
      </w:r>
      <w:r w:rsidR="00C4094E">
        <w:rPr>
          <w:lang w:val="en-US"/>
        </w:rPr>
        <w:t>T</w:t>
      </w:r>
      <w:r w:rsidR="00C10922">
        <w:t xml:space="preserve">070_1) та </w:t>
      </w:r>
      <w:r w:rsidR="00C10922" w:rsidRPr="00C10922">
        <w:t>розмір</w:t>
      </w:r>
      <w:r w:rsidR="00C10922">
        <w:t>у</w:t>
      </w:r>
      <w:r w:rsidR="00C10922" w:rsidRPr="00C10922">
        <w:t xml:space="preserve"> амортизації</w:t>
      </w:r>
      <w:r w:rsidR="00C10922">
        <w:t xml:space="preserve"> (показник </w:t>
      </w:r>
      <w:r w:rsidR="00C10922" w:rsidRPr="00C10922">
        <w:t>A79001</w:t>
      </w:r>
      <w:r w:rsidR="00C10922">
        <w:t xml:space="preserve"> з метрикою </w:t>
      </w:r>
      <w:r w:rsidR="00C4094E">
        <w:rPr>
          <w:lang w:val="en-US"/>
        </w:rPr>
        <w:t>T</w:t>
      </w:r>
      <w:r w:rsidR="00C10922">
        <w:t>090_</w:t>
      </w:r>
      <w:r w:rsidR="001C15A0">
        <w:t>1</w:t>
      </w:r>
      <w:r w:rsidR="00C10922">
        <w:t>)</w:t>
      </w:r>
      <w:r w:rsidR="00C10922" w:rsidRPr="00E05BF0">
        <w:t>. При недотриманні умови надається повідомлення: "</w:t>
      </w:r>
      <w:r w:rsidR="00665507">
        <w:t xml:space="preserve">Дані по клієнту не приймаються, якщо </w:t>
      </w:r>
      <w:r w:rsidR="00665507" w:rsidRPr="00665507">
        <w:t>сума боргу для врахування до капіталу банку</w:t>
      </w:r>
      <w:r w:rsidR="00665507">
        <w:t xml:space="preserve"> </w:t>
      </w:r>
      <w:r w:rsidR="00E54323" w:rsidRPr="00E54323">
        <w:t>з урахуванням амортизації та</w:t>
      </w:r>
      <w:r w:rsidR="00E54323">
        <w:t xml:space="preserve"> Дозволу </w:t>
      </w:r>
      <w:r w:rsidR="00C4094E">
        <w:rPr>
          <w:lang w:val="en-US"/>
        </w:rPr>
        <w:t>T</w:t>
      </w:r>
      <w:r w:rsidR="00665507">
        <w:t>070</w:t>
      </w:r>
      <w:r w:rsidR="00665507" w:rsidRPr="00F6175F">
        <w:t>_</w:t>
      </w:r>
      <w:r w:rsidR="001C15A0">
        <w:t>3</w:t>
      </w:r>
      <w:r w:rsidR="00665507" w:rsidRPr="00F6175F">
        <w:t>=[</w:t>
      </w:r>
      <w:r w:rsidR="00C4094E">
        <w:rPr>
          <w:lang w:val="en-US"/>
        </w:rPr>
        <w:t>T</w:t>
      </w:r>
      <w:r w:rsidR="00665507">
        <w:t>070</w:t>
      </w:r>
      <w:r w:rsidR="00665507" w:rsidRPr="00F6175F">
        <w:t>_</w:t>
      </w:r>
      <w:r w:rsidR="001C15A0">
        <w:t>3</w:t>
      </w:r>
      <w:r w:rsidR="00665507" w:rsidRPr="00F6175F">
        <w:t>]</w:t>
      </w:r>
      <w:r w:rsidR="00665507">
        <w:t xml:space="preserve"> більше ніж добуток суми </w:t>
      </w:r>
      <w:r w:rsidR="00665507" w:rsidRPr="00C10922">
        <w:t>боргу для врахування до капіталу</w:t>
      </w:r>
      <w:r w:rsidR="00E54323">
        <w:t xml:space="preserve"> (</w:t>
      </w:r>
      <w:r w:rsidR="00C4094E">
        <w:rPr>
          <w:lang w:val="en-US"/>
        </w:rPr>
        <w:t>T</w:t>
      </w:r>
      <w:r w:rsidR="00E54323">
        <w:t>070_1)</w:t>
      </w:r>
      <w:r w:rsidR="00665507" w:rsidRPr="00C10922">
        <w:t xml:space="preserve"> </w:t>
      </w:r>
      <w:r w:rsidR="00E54323">
        <w:t>та розміру амортизації (</w:t>
      </w:r>
      <w:r w:rsidR="00C4094E">
        <w:rPr>
          <w:lang w:val="en-US"/>
        </w:rPr>
        <w:t>T</w:t>
      </w:r>
      <w:r w:rsidR="00E54323">
        <w:t>090_</w:t>
      </w:r>
      <w:r w:rsidR="001C15A0">
        <w:t>1</w:t>
      </w:r>
      <w:r w:rsidR="00E54323">
        <w:t>)</w:t>
      </w:r>
      <w:r w:rsidR="00C10922" w:rsidRPr="00E05BF0">
        <w:t>. Для аналізу: EKP=</w:t>
      </w:r>
      <w:r w:rsidR="00E54323" w:rsidRPr="00E54323">
        <w:t xml:space="preserve"> </w:t>
      </w:r>
      <w:r w:rsidR="00E54323" w:rsidRPr="00C10922">
        <w:t>A79001</w:t>
      </w:r>
      <w:r w:rsidR="00C10922" w:rsidRPr="00E05BF0">
        <w:t xml:space="preserve">; </w:t>
      </w:r>
      <w:r w:rsidR="00C4094E">
        <w:rPr>
          <w:lang w:val="en-US"/>
        </w:rPr>
        <w:t>T</w:t>
      </w:r>
      <w:r w:rsidR="00C10922" w:rsidRPr="00E05BF0">
        <w:t>0</w:t>
      </w:r>
      <w:r w:rsidR="00E54323">
        <w:t>70_</w:t>
      </w:r>
      <w:r w:rsidR="001C15A0">
        <w:t>3</w:t>
      </w:r>
      <w:r w:rsidR="00C10922" w:rsidRPr="00E05BF0">
        <w:t>(</w:t>
      </w:r>
      <w:r w:rsidR="00E54323" w:rsidRPr="00C10922">
        <w:t>A79001</w:t>
      </w:r>
      <w:r w:rsidR="00C10922" w:rsidRPr="00E05BF0">
        <w:t xml:space="preserve">)=…; </w:t>
      </w:r>
      <w:r w:rsidR="00E54323" w:rsidRPr="00E05BF0">
        <w:t>EKP=</w:t>
      </w:r>
      <w:r w:rsidR="00E54323" w:rsidRPr="00E54323">
        <w:t xml:space="preserve"> </w:t>
      </w:r>
      <w:r w:rsidR="00E54323" w:rsidRPr="00C10922">
        <w:t>A79001</w:t>
      </w:r>
      <w:r w:rsidR="00E54323" w:rsidRPr="00E05BF0">
        <w:t xml:space="preserve">; </w:t>
      </w:r>
      <w:r w:rsidR="00C4094E">
        <w:rPr>
          <w:lang w:val="en-US"/>
        </w:rPr>
        <w:t>T</w:t>
      </w:r>
      <w:r w:rsidR="00E54323" w:rsidRPr="00E05BF0">
        <w:t>0</w:t>
      </w:r>
      <w:r w:rsidR="00E54323">
        <w:t>70_1</w:t>
      </w:r>
      <w:r w:rsidR="00E54323" w:rsidRPr="00E05BF0">
        <w:t>(</w:t>
      </w:r>
      <w:r w:rsidR="00E54323" w:rsidRPr="00C10922">
        <w:t>A79001</w:t>
      </w:r>
      <w:r w:rsidR="00E54323" w:rsidRPr="00E05BF0">
        <w:t>)=…; EKP=</w:t>
      </w:r>
      <w:r w:rsidR="00E54323" w:rsidRPr="00E54323">
        <w:t xml:space="preserve"> </w:t>
      </w:r>
      <w:r w:rsidR="00E54323" w:rsidRPr="00C10922">
        <w:t>A79001</w:t>
      </w:r>
      <w:r w:rsidR="00E54323" w:rsidRPr="00E05BF0">
        <w:t xml:space="preserve">; </w:t>
      </w:r>
      <w:r w:rsidR="00C4094E">
        <w:rPr>
          <w:lang w:val="en-US"/>
        </w:rPr>
        <w:t>T</w:t>
      </w:r>
      <w:r w:rsidR="00E54323" w:rsidRPr="00E05BF0">
        <w:t>0</w:t>
      </w:r>
      <w:r w:rsidR="00E54323">
        <w:t>90_</w:t>
      </w:r>
      <w:r w:rsidR="001C15A0">
        <w:t>1</w:t>
      </w:r>
      <w:r w:rsidR="00E54323" w:rsidRPr="00E05BF0">
        <w:t>(</w:t>
      </w:r>
      <w:r w:rsidR="00E54323" w:rsidRPr="00C10922">
        <w:t>A79001</w:t>
      </w:r>
      <w:r w:rsidR="00E54323" w:rsidRPr="00E05BF0">
        <w:t xml:space="preserve">)=…; </w:t>
      </w:r>
      <w:r w:rsidR="00E54323" w:rsidRPr="00E279AD">
        <w:t>Q003_3=…</w:t>
      </w:r>
      <w:r w:rsidR="00E54323" w:rsidRPr="009A07E5">
        <w:t xml:space="preserve"> </w:t>
      </w:r>
      <w:r w:rsidR="00E54323" w:rsidRPr="00F6175F">
        <w:t>K020=… ".</w:t>
      </w:r>
    </w:p>
    <w:p w:rsidR="00BA48BE" w:rsidRPr="00BA48BE" w:rsidRDefault="00BA48BE" w:rsidP="00BA48BE">
      <w:r>
        <w:t>1</w:t>
      </w:r>
      <w:r w:rsidR="000346FA" w:rsidRPr="000346FA">
        <w:rPr>
          <w:lang w:val="ru-RU"/>
        </w:rPr>
        <w:t>0</w:t>
      </w:r>
      <w:r>
        <w:t xml:space="preserve">. Перевірка правильності надання значення показника A79001 з метриками </w:t>
      </w:r>
      <w:r w:rsidR="00C4094E">
        <w:rPr>
          <w:lang w:val="en-US"/>
        </w:rPr>
        <w:t>T</w:t>
      </w:r>
      <w:r>
        <w:t xml:space="preserve">070_2, </w:t>
      </w:r>
      <w:r w:rsidR="00C4094E">
        <w:rPr>
          <w:lang w:val="en-US"/>
        </w:rPr>
        <w:t>T</w:t>
      </w:r>
      <w:r>
        <w:t xml:space="preserve">070_3, </w:t>
      </w:r>
      <w:r w:rsidR="00C4094E">
        <w:rPr>
          <w:lang w:val="en-US"/>
        </w:rPr>
        <w:t>T</w:t>
      </w:r>
      <w:r w:rsidRPr="00BA48BE">
        <w:t>070_4</w:t>
      </w:r>
      <w:r>
        <w:t xml:space="preserve"> та </w:t>
      </w:r>
      <w:r w:rsidR="00C4094E">
        <w:rPr>
          <w:lang w:val="en-US"/>
        </w:rPr>
        <w:t>T</w:t>
      </w:r>
      <w:r>
        <w:t xml:space="preserve">090_1. Якщо значення НРП </w:t>
      </w:r>
      <w:r w:rsidRPr="00BA48BE">
        <w:t xml:space="preserve">Q003_1 (не заповнено) </w:t>
      </w:r>
      <w:r>
        <w:t xml:space="preserve">та/або НРП </w:t>
      </w:r>
      <w:r w:rsidRPr="00BA48BE">
        <w:t>Q007_3 (не заповнено)</w:t>
      </w:r>
      <w:r>
        <w:t xml:space="preserve">, то показник A79001 з метриками </w:t>
      </w:r>
      <w:r w:rsidR="00AE3285">
        <w:rPr>
          <w:lang w:val="en-US"/>
        </w:rPr>
        <w:t>T</w:t>
      </w:r>
      <w:r>
        <w:t xml:space="preserve">070_2, </w:t>
      </w:r>
      <w:r w:rsidR="00AE3285">
        <w:rPr>
          <w:lang w:val="en-US"/>
        </w:rPr>
        <w:t>T</w:t>
      </w:r>
      <w:r>
        <w:t xml:space="preserve">070_3, </w:t>
      </w:r>
      <w:r w:rsidR="00AE3285">
        <w:rPr>
          <w:lang w:val="en-US"/>
        </w:rPr>
        <w:t>T</w:t>
      </w:r>
      <w:r w:rsidRPr="00BA48BE">
        <w:t>070_4</w:t>
      </w:r>
      <w:r>
        <w:t xml:space="preserve"> та </w:t>
      </w:r>
      <w:r w:rsidR="00AE3285">
        <w:rPr>
          <w:lang w:val="en-US"/>
        </w:rPr>
        <w:t>T</w:t>
      </w:r>
      <w:r>
        <w:t xml:space="preserve">090_1 повинен дорівнювати «0». При недотримані умови надається повідомлення: "Якщо Комітетом з питань нагляду не надано Дозвіл на врахування боргу до капіталу (НРП </w:t>
      </w:r>
      <w:r w:rsidRPr="00BA48BE">
        <w:t>Q</w:t>
      </w:r>
      <w:r>
        <w:t xml:space="preserve">003_1 не заповнено та/або НРП </w:t>
      </w:r>
      <w:r w:rsidRPr="00BA48BE">
        <w:t>Q</w:t>
      </w:r>
      <w:r>
        <w:t xml:space="preserve">007_3 не заповнено), то показник A79001 з метриками </w:t>
      </w:r>
      <w:r w:rsidR="00AE3285">
        <w:rPr>
          <w:lang w:val="en-US"/>
        </w:rPr>
        <w:t>T</w:t>
      </w:r>
      <w:r>
        <w:t xml:space="preserve">070_2, </w:t>
      </w:r>
      <w:r w:rsidR="00AE3285">
        <w:rPr>
          <w:lang w:val="en-US"/>
        </w:rPr>
        <w:t>T</w:t>
      </w:r>
      <w:r>
        <w:t xml:space="preserve">070_3, </w:t>
      </w:r>
      <w:r w:rsidR="00AE3285">
        <w:rPr>
          <w:lang w:val="en-US"/>
        </w:rPr>
        <w:t>T</w:t>
      </w:r>
      <w:r w:rsidRPr="00BA48BE">
        <w:t>070_4</w:t>
      </w:r>
      <w:r>
        <w:t xml:space="preserve"> та </w:t>
      </w:r>
      <w:r w:rsidR="00AE3285">
        <w:rPr>
          <w:lang w:val="en-US"/>
        </w:rPr>
        <w:t>T</w:t>
      </w:r>
      <w:r>
        <w:t xml:space="preserve">090_1 повинен дорівнювати «0». Для аналізу: </w:t>
      </w:r>
      <w:r w:rsidRPr="00BA48BE">
        <w:t>EKP</w:t>
      </w:r>
      <w:r>
        <w:t>=… Q003_3=… K020=… ".</w:t>
      </w:r>
    </w:p>
    <w:p w:rsidR="0033172C" w:rsidRDefault="0033172C" w:rsidP="00841470">
      <w:pPr>
        <w:spacing w:before="120" w:after="120"/>
        <w:rPr>
          <w:b/>
          <w:u w:val="single"/>
        </w:rPr>
      </w:pPr>
    </w:p>
    <w:p w:rsidR="00841470" w:rsidRDefault="0025493E" w:rsidP="00841470">
      <w:pPr>
        <w:spacing w:before="120" w:after="120"/>
      </w:pPr>
      <w:r w:rsidRPr="004210FA">
        <w:rPr>
          <w:b/>
          <w:u w:val="single"/>
        </w:rPr>
        <w:t>Логічний контроль між показниками (вторинний)</w:t>
      </w:r>
    </w:p>
    <w:p w:rsidR="0025493E" w:rsidRPr="00EF7A26" w:rsidRDefault="0025493E" w:rsidP="00EF7A26">
      <w:pPr>
        <w:spacing w:before="120" w:after="120"/>
      </w:pPr>
      <w:r w:rsidRPr="00EF7A26">
        <w:t xml:space="preserve">1. Перевірка правильності надання значення показника. Значення показника A79001 з метрикою </w:t>
      </w:r>
      <w:r w:rsidR="00AE3285">
        <w:rPr>
          <w:lang w:val="en-US"/>
        </w:rPr>
        <w:t>T</w:t>
      </w:r>
      <w:r w:rsidRPr="00EF7A26">
        <w:t>070_1 має дорівнювати сумі залишку коштів на балансових рахунках 3660 та 3661 файлу 01</w:t>
      </w:r>
      <w:r w:rsidR="00AE3285">
        <w:rPr>
          <w:lang w:val="en-US"/>
        </w:rPr>
        <w:t>X</w:t>
      </w:r>
      <w:r w:rsidRPr="00EF7A26">
        <w:t xml:space="preserve"> на звітну дату. При недотримані умови надається повідомлення: "Сума залученого </w:t>
      </w:r>
      <w:proofErr w:type="spellStart"/>
      <w:r w:rsidRPr="00EF7A26">
        <w:t>субординованого</w:t>
      </w:r>
      <w:proofErr w:type="spellEnd"/>
      <w:r w:rsidRPr="00EF7A26">
        <w:t xml:space="preserve"> боргу для врахування до капіталу банку </w:t>
      </w:r>
      <w:r w:rsidR="00AE3285">
        <w:rPr>
          <w:lang w:val="en-US"/>
        </w:rPr>
        <w:t>T</w:t>
      </w:r>
      <w:r>
        <w:t>070</w:t>
      </w:r>
      <w:r w:rsidRPr="00F6175F">
        <w:t>_1=[</w:t>
      </w:r>
      <w:r w:rsidR="00AE3285">
        <w:rPr>
          <w:lang w:val="en-US"/>
        </w:rPr>
        <w:t>T</w:t>
      </w:r>
      <w:r>
        <w:t>070</w:t>
      </w:r>
      <w:r w:rsidRPr="00F6175F">
        <w:t>_1]</w:t>
      </w:r>
      <w:r w:rsidRPr="001E3455">
        <w:t xml:space="preserve"> </w:t>
      </w:r>
      <w:r w:rsidRPr="00EF7A26">
        <w:t>не відповідає сумі залишку коштів на</w:t>
      </w:r>
      <w:r>
        <w:t xml:space="preserve"> </w:t>
      </w:r>
      <w:r w:rsidRPr="00EF7A26">
        <w:t xml:space="preserve">балансових рахунках </w:t>
      </w:r>
      <w:r w:rsidR="00612CD4" w:rsidRPr="00612CD4">
        <w:rPr>
          <w:lang w:val="ru-RU"/>
        </w:rPr>
        <w:t>3660</w:t>
      </w:r>
      <w:r w:rsidR="00612CD4">
        <w:rPr>
          <w:lang w:val="ru-RU"/>
        </w:rPr>
        <w:t>П та 3661П</w:t>
      </w:r>
      <w:r w:rsidRPr="00EF7A26">
        <w:t xml:space="preserve"> файлу 01</w:t>
      </w:r>
      <w:r w:rsidR="00AE3285">
        <w:rPr>
          <w:lang w:val="en-US"/>
        </w:rPr>
        <w:t>X</w:t>
      </w:r>
      <w:r w:rsidR="00612CD4">
        <w:rPr>
          <w:lang w:val="ru-RU"/>
        </w:rPr>
        <w:t xml:space="preserve"> = </w:t>
      </w:r>
      <w:r w:rsidR="00612CD4" w:rsidRPr="00612CD4">
        <w:rPr>
          <w:lang w:val="ru-RU"/>
        </w:rPr>
        <w:t>[</w:t>
      </w:r>
      <w:r w:rsidR="00612CD4">
        <w:t>Сума</w:t>
      </w:r>
      <w:r w:rsidR="00612CD4" w:rsidRPr="00612CD4">
        <w:rPr>
          <w:lang w:val="ru-RU"/>
        </w:rPr>
        <w:t>]</w:t>
      </w:r>
      <w:r w:rsidR="00612CD4">
        <w:t xml:space="preserve"> на звітну дату</w:t>
      </w:r>
      <w:r w:rsidRPr="00EF7A26">
        <w:t>".</w:t>
      </w:r>
    </w:p>
    <w:sectPr w:rsidR="0025493E" w:rsidRPr="00EF7A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546"/>
    <w:rsid w:val="000346FA"/>
    <w:rsid w:val="00047150"/>
    <w:rsid w:val="00055CE8"/>
    <w:rsid w:val="00072876"/>
    <w:rsid w:val="000840AD"/>
    <w:rsid w:val="000A1B33"/>
    <w:rsid w:val="000A2D38"/>
    <w:rsid w:val="000B7F61"/>
    <w:rsid w:val="000D4FE3"/>
    <w:rsid w:val="000E3A1D"/>
    <w:rsid w:val="000F12EF"/>
    <w:rsid w:val="00113015"/>
    <w:rsid w:val="00113ECA"/>
    <w:rsid w:val="001255D4"/>
    <w:rsid w:val="0014696C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C15A0"/>
    <w:rsid w:val="001E15E2"/>
    <w:rsid w:val="001F348A"/>
    <w:rsid w:val="00213D84"/>
    <w:rsid w:val="0022197D"/>
    <w:rsid w:val="00234539"/>
    <w:rsid w:val="00235CFB"/>
    <w:rsid w:val="0025493E"/>
    <w:rsid w:val="00265D95"/>
    <w:rsid w:val="002A05D6"/>
    <w:rsid w:val="002A13AC"/>
    <w:rsid w:val="002A1545"/>
    <w:rsid w:val="002D0EDA"/>
    <w:rsid w:val="002D5385"/>
    <w:rsid w:val="002D777D"/>
    <w:rsid w:val="002F5136"/>
    <w:rsid w:val="00307FA6"/>
    <w:rsid w:val="00310819"/>
    <w:rsid w:val="00312E6D"/>
    <w:rsid w:val="003269AF"/>
    <w:rsid w:val="0033172C"/>
    <w:rsid w:val="00333421"/>
    <w:rsid w:val="00341489"/>
    <w:rsid w:val="003518C0"/>
    <w:rsid w:val="00352B85"/>
    <w:rsid w:val="00363387"/>
    <w:rsid w:val="00375729"/>
    <w:rsid w:val="003A112D"/>
    <w:rsid w:val="003C50A3"/>
    <w:rsid w:val="003D1B21"/>
    <w:rsid w:val="003D6647"/>
    <w:rsid w:val="003E2230"/>
    <w:rsid w:val="003F12CD"/>
    <w:rsid w:val="003F31EC"/>
    <w:rsid w:val="003F6F42"/>
    <w:rsid w:val="004139FA"/>
    <w:rsid w:val="004836A9"/>
    <w:rsid w:val="004A24AF"/>
    <w:rsid w:val="004B2FBC"/>
    <w:rsid w:val="004D7E8C"/>
    <w:rsid w:val="005042D5"/>
    <w:rsid w:val="0053168D"/>
    <w:rsid w:val="0054523C"/>
    <w:rsid w:val="00554ED8"/>
    <w:rsid w:val="005B32EC"/>
    <w:rsid w:val="005B441F"/>
    <w:rsid w:val="005D4BB6"/>
    <w:rsid w:val="005E1667"/>
    <w:rsid w:val="005F52CF"/>
    <w:rsid w:val="006079BE"/>
    <w:rsid w:val="00612CD4"/>
    <w:rsid w:val="00617CEE"/>
    <w:rsid w:val="0063369E"/>
    <w:rsid w:val="00652B7C"/>
    <w:rsid w:val="00660627"/>
    <w:rsid w:val="006647AA"/>
    <w:rsid w:val="00665507"/>
    <w:rsid w:val="00680CBA"/>
    <w:rsid w:val="00681EBE"/>
    <w:rsid w:val="006A1629"/>
    <w:rsid w:val="00700544"/>
    <w:rsid w:val="00706215"/>
    <w:rsid w:val="00747C2F"/>
    <w:rsid w:val="00781F21"/>
    <w:rsid w:val="007828A4"/>
    <w:rsid w:val="007851D0"/>
    <w:rsid w:val="007912C6"/>
    <w:rsid w:val="007A0AE0"/>
    <w:rsid w:val="007B6D7B"/>
    <w:rsid w:val="007E2E6E"/>
    <w:rsid w:val="007F41A1"/>
    <w:rsid w:val="008031FD"/>
    <w:rsid w:val="0080716B"/>
    <w:rsid w:val="00815DC9"/>
    <w:rsid w:val="0083088C"/>
    <w:rsid w:val="00831789"/>
    <w:rsid w:val="00841470"/>
    <w:rsid w:val="00865945"/>
    <w:rsid w:val="00872B02"/>
    <w:rsid w:val="008772CE"/>
    <w:rsid w:val="008B008B"/>
    <w:rsid w:val="008B1C97"/>
    <w:rsid w:val="008B462E"/>
    <w:rsid w:val="008C3F86"/>
    <w:rsid w:val="008C7122"/>
    <w:rsid w:val="008E23D5"/>
    <w:rsid w:val="008F022E"/>
    <w:rsid w:val="009027A0"/>
    <w:rsid w:val="009029D4"/>
    <w:rsid w:val="00904B85"/>
    <w:rsid w:val="0090586E"/>
    <w:rsid w:val="00905983"/>
    <w:rsid w:val="00920EC0"/>
    <w:rsid w:val="009533C7"/>
    <w:rsid w:val="00972617"/>
    <w:rsid w:val="009814BE"/>
    <w:rsid w:val="00987CEA"/>
    <w:rsid w:val="00996C35"/>
    <w:rsid w:val="009A07E5"/>
    <w:rsid w:val="009A216C"/>
    <w:rsid w:val="009A75A4"/>
    <w:rsid w:val="009B202A"/>
    <w:rsid w:val="009E3F34"/>
    <w:rsid w:val="009F657D"/>
    <w:rsid w:val="00A26CC3"/>
    <w:rsid w:val="00A424CC"/>
    <w:rsid w:val="00A43168"/>
    <w:rsid w:val="00A501BE"/>
    <w:rsid w:val="00A7774A"/>
    <w:rsid w:val="00AC39C0"/>
    <w:rsid w:val="00AD04FC"/>
    <w:rsid w:val="00AE3285"/>
    <w:rsid w:val="00AE5E11"/>
    <w:rsid w:val="00B037C8"/>
    <w:rsid w:val="00B05F1F"/>
    <w:rsid w:val="00B1067A"/>
    <w:rsid w:val="00B51BB0"/>
    <w:rsid w:val="00B61AD3"/>
    <w:rsid w:val="00B70D02"/>
    <w:rsid w:val="00B74A13"/>
    <w:rsid w:val="00B769D4"/>
    <w:rsid w:val="00B83C9A"/>
    <w:rsid w:val="00BA48BE"/>
    <w:rsid w:val="00BC2873"/>
    <w:rsid w:val="00BE6299"/>
    <w:rsid w:val="00C010F6"/>
    <w:rsid w:val="00C10922"/>
    <w:rsid w:val="00C12E26"/>
    <w:rsid w:val="00C233A6"/>
    <w:rsid w:val="00C4094E"/>
    <w:rsid w:val="00CA77DB"/>
    <w:rsid w:val="00CB22B5"/>
    <w:rsid w:val="00CC5174"/>
    <w:rsid w:val="00D01AD0"/>
    <w:rsid w:val="00D05C58"/>
    <w:rsid w:val="00D10996"/>
    <w:rsid w:val="00D13D48"/>
    <w:rsid w:val="00D51253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79AD"/>
    <w:rsid w:val="00E54323"/>
    <w:rsid w:val="00E732DD"/>
    <w:rsid w:val="00E80554"/>
    <w:rsid w:val="00E82CBC"/>
    <w:rsid w:val="00EA53D3"/>
    <w:rsid w:val="00EB64B9"/>
    <w:rsid w:val="00EB77CB"/>
    <w:rsid w:val="00EF7A26"/>
    <w:rsid w:val="00F147D1"/>
    <w:rsid w:val="00F22A89"/>
    <w:rsid w:val="00F25423"/>
    <w:rsid w:val="00F6175F"/>
    <w:rsid w:val="00F657A5"/>
    <w:rsid w:val="00F712FC"/>
    <w:rsid w:val="00F83A46"/>
    <w:rsid w:val="00FB20DF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4282</Words>
  <Characters>2442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2024-02-13T15:29:00Z</dcterms:created>
  <dcterms:modified xsi:type="dcterms:W3CDTF">2024-02-13T15:29:00Z</dcterms:modified>
</cp:coreProperties>
</file>