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BB124D">
        <w:rPr>
          <w:b/>
          <w:sz w:val="36"/>
          <w:szCs w:val="36"/>
        </w:rPr>
        <w:t>а</w:t>
      </w:r>
      <w:r w:rsidR="00312E6D" w:rsidRPr="00342CC3">
        <w:rPr>
          <w:b/>
          <w:sz w:val="36"/>
          <w:szCs w:val="36"/>
        </w:rPr>
        <w:t xml:space="preserve"> </w:t>
      </w:r>
      <w:r w:rsidR="00BB124D" w:rsidRPr="00921B9B">
        <w:rPr>
          <w:b/>
          <w:sz w:val="36"/>
          <w:szCs w:val="36"/>
          <w:lang w:val="ru-RU"/>
        </w:rPr>
        <w:t>7</w:t>
      </w:r>
      <w:r w:rsidR="00D17A4D">
        <w:rPr>
          <w:b/>
          <w:sz w:val="36"/>
          <w:szCs w:val="36"/>
          <w:lang w:val="en-US"/>
        </w:rPr>
        <w:t>F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>. Переві</w:t>
      </w:r>
      <w:r w:rsidR="000A64DB">
        <w:t>рка належності значень параметра</w:t>
      </w:r>
      <w:r>
        <w:t xml:space="preserve"> </w:t>
      </w:r>
      <w:r w:rsidR="00BB124D">
        <w:rPr>
          <w:lang w:val="en-US"/>
        </w:rPr>
        <w:t>F</w:t>
      </w:r>
      <w:r w:rsidR="00BB124D" w:rsidRPr="00BB124D">
        <w:rPr>
          <w:lang w:val="ru-RU"/>
        </w:rPr>
        <w:t>1</w:t>
      </w:r>
      <w:r w:rsidR="00A81FCE">
        <w:rPr>
          <w:lang w:val="ru-RU"/>
        </w:rPr>
        <w:t>30</w:t>
      </w:r>
      <w:r w:rsidR="00BB124D">
        <w:rPr>
          <w:lang w:val="ru-RU"/>
        </w:rPr>
        <w:t xml:space="preserve"> </w:t>
      </w:r>
      <w:r w:rsidR="000A64DB">
        <w:t>до відповідного довідника</w:t>
      </w:r>
      <w:r>
        <w:t>.</w:t>
      </w:r>
    </w:p>
    <w:p w:rsidR="005E563B" w:rsidRDefault="00A03F5E" w:rsidP="000A64DB">
      <w:pPr>
        <w:spacing w:before="120" w:after="120"/>
      </w:pPr>
      <w:r w:rsidRPr="00B167D6">
        <w:rPr>
          <w:lang w:val="ru-RU"/>
        </w:rPr>
        <w:t>2</w:t>
      </w:r>
      <w:r w:rsidR="00BB124D">
        <w:t xml:space="preserve">. Контроль на дублюючі записи. Перевірка на наявність більше одного запису з однаковими значеннями EKP (ID показника), </w:t>
      </w:r>
      <w:r w:rsidR="00D17A4D" w:rsidRPr="00353981">
        <w:t>F</w:t>
      </w:r>
      <w:r w:rsidR="00A81FCE">
        <w:t>130</w:t>
      </w:r>
      <w:r w:rsidR="00D17A4D" w:rsidRPr="00D17A4D">
        <w:t xml:space="preserve"> </w:t>
      </w:r>
      <w:r w:rsidR="00BB124D">
        <w:t>(</w:t>
      </w:r>
      <w:r w:rsidR="00D17A4D">
        <w:t>к</w:t>
      </w:r>
      <w:r w:rsidR="00724C5F">
        <w:t>од типу сценарію</w:t>
      </w:r>
      <w:r w:rsidR="00D17A4D" w:rsidRPr="00D17A4D">
        <w:t xml:space="preserve"> зміни процентної ставки</w:t>
      </w:r>
      <w:r w:rsidR="00BB124D">
        <w:t>)</w:t>
      </w:r>
      <w:r w:rsidR="000A64DB">
        <w:t xml:space="preserve">, </w:t>
      </w:r>
      <w:r w:rsidR="000A64DB" w:rsidRPr="00353981">
        <w:t>Q006 (</w:t>
      </w:r>
      <w:r w:rsidR="000A64DB">
        <w:t xml:space="preserve">код </w:t>
      </w:r>
      <w:r w:rsidR="007C5DCB">
        <w:t xml:space="preserve">або перелік кодів </w:t>
      </w:r>
      <w:r w:rsidR="000A64DB">
        <w:t>валюти)</w:t>
      </w:r>
      <w:r w:rsidR="00D17A4D">
        <w:t>.</w:t>
      </w:r>
    </w:p>
    <w:p w:rsidR="00353981" w:rsidRPr="00B665A9" w:rsidRDefault="00A03F5E" w:rsidP="000A64DB">
      <w:pPr>
        <w:spacing w:before="120" w:after="120"/>
      </w:pPr>
      <w:r w:rsidRPr="00A03F5E">
        <w:rPr>
          <w:lang w:val="ru-RU"/>
        </w:rPr>
        <w:t>3</w:t>
      </w:r>
      <w:r w:rsidR="00353981" w:rsidRPr="00353981">
        <w:t>. Подача нульового файла не дозволяється.</w:t>
      </w:r>
    </w:p>
    <w:p w:rsidR="00BB124D" w:rsidRPr="00A608FC" w:rsidRDefault="00BB124D" w:rsidP="00BB124D">
      <w:pPr>
        <w:spacing w:before="120" w:after="120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18199B" w:rsidRDefault="00714614" w:rsidP="001D0F28">
      <w:pPr>
        <w:spacing w:before="120" w:after="120"/>
        <w:jc w:val="both"/>
      </w:pPr>
      <w:r w:rsidRPr="00CD32F4">
        <w:t xml:space="preserve">1. Здійснюється перевірка правильності надання </w:t>
      </w:r>
      <w:r w:rsidR="00CD32F4" w:rsidRPr="00CD32F4">
        <w:t xml:space="preserve">значень показників </w:t>
      </w:r>
      <w:r w:rsidRPr="00CD32F4">
        <w:t>A</w:t>
      </w:r>
      <w:r w:rsidR="0018199B" w:rsidRPr="0018199B">
        <w:rPr>
          <w:lang w:val="ru-RU"/>
        </w:rPr>
        <w:t>7</w:t>
      </w:r>
      <w:r w:rsidR="00FE5BB2">
        <w:rPr>
          <w:lang w:val="en-US"/>
        </w:rPr>
        <w:t>F</w:t>
      </w:r>
      <w:r w:rsidRPr="00CD32F4">
        <w:t>001</w:t>
      </w:r>
      <w:r w:rsidR="00CD32F4" w:rsidRPr="00CD32F4">
        <w:rPr>
          <w:lang w:val="ru-RU"/>
        </w:rPr>
        <w:t>-</w:t>
      </w:r>
      <w:r w:rsidR="0018199B" w:rsidRPr="00CD32F4">
        <w:t>A</w:t>
      </w:r>
      <w:r w:rsidR="0018199B" w:rsidRPr="0018199B">
        <w:rPr>
          <w:lang w:val="ru-RU"/>
        </w:rPr>
        <w:t>7</w:t>
      </w:r>
      <w:r w:rsidR="00FE5BB2">
        <w:rPr>
          <w:lang w:val="en-US"/>
        </w:rPr>
        <w:t>F</w:t>
      </w:r>
      <w:r w:rsidR="00FE5BB2">
        <w:t>00</w:t>
      </w:r>
      <w:r w:rsidR="00C53E98">
        <w:rPr>
          <w:lang w:val="ru-RU"/>
        </w:rPr>
        <w:t>2</w:t>
      </w:r>
      <w:r w:rsidR="0018199B">
        <w:t xml:space="preserve"> </w:t>
      </w:r>
      <w:r w:rsidRPr="00CD32F4">
        <w:t xml:space="preserve">з параметром </w:t>
      </w:r>
      <w:r w:rsidR="0018199B">
        <w:rPr>
          <w:lang w:val="en-US"/>
        </w:rPr>
        <w:t>F</w:t>
      </w:r>
      <w:r w:rsidR="0018199B" w:rsidRPr="00BB124D">
        <w:rPr>
          <w:lang w:val="ru-RU"/>
        </w:rPr>
        <w:t>1</w:t>
      </w:r>
      <w:r w:rsidR="00FE5BB2" w:rsidRPr="00FE5BB2">
        <w:rPr>
          <w:lang w:val="ru-RU"/>
        </w:rPr>
        <w:t>3</w:t>
      </w:r>
      <w:r w:rsidR="00A81FCE">
        <w:rPr>
          <w:lang w:val="ru-RU"/>
        </w:rPr>
        <w:t>0</w:t>
      </w:r>
      <w:r w:rsidRPr="00CD32F4">
        <w:t xml:space="preserve">. Параметр </w:t>
      </w:r>
      <w:r w:rsidR="0018199B">
        <w:rPr>
          <w:lang w:val="en-US"/>
        </w:rPr>
        <w:t>F</w:t>
      </w:r>
      <w:r w:rsidR="00FE5BB2">
        <w:t>1</w:t>
      </w:r>
      <w:r w:rsidR="00FE5BB2" w:rsidRPr="00FE5BB2">
        <w:t>3</w:t>
      </w:r>
      <w:r w:rsidR="00A81FCE">
        <w:rPr>
          <w:lang w:val="ru-RU"/>
        </w:rPr>
        <w:t>0</w:t>
      </w:r>
      <w:r w:rsidR="0018199B" w:rsidRPr="0018199B">
        <w:t xml:space="preserve"> </w:t>
      </w:r>
      <w:r w:rsidR="0018199B">
        <w:t xml:space="preserve">не </w:t>
      </w:r>
      <w:r w:rsidR="009D4C65" w:rsidRPr="00CD32F4">
        <w:t xml:space="preserve">повинен дорівнювати «#», </w:t>
      </w:r>
      <w:r w:rsidRPr="00CD32F4">
        <w:t xml:space="preserve">при недотриманні умови надається повідомлення: "Показник </w:t>
      </w:r>
      <w:r w:rsidR="009D4C65" w:rsidRPr="00CD32F4">
        <w:t xml:space="preserve">надається </w:t>
      </w:r>
      <w:r w:rsidR="0018199B" w:rsidRPr="00CD32F4">
        <w:t xml:space="preserve">в розрізі </w:t>
      </w:r>
      <w:r w:rsidR="00FE5BB2">
        <w:t>типів сценаріїв</w:t>
      </w:r>
      <w:r w:rsidR="00FE5BB2" w:rsidRPr="00D17A4D">
        <w:t xml:space="preserve"> зміни процентної ставки</w:t>
      </w:r>
      <w:r w:rsidR="00FE5BB2" w:rsidRPr="00CD32F4">
        <w:t xml:space="preserve"> </w:t>
      </w:r>
      <w:r w:rsidR="0018199B" w:rsidRPr="00CD32F4">
        <w:t>(</w:t>
      </w:r>
      <w:r w:rsidR="00FE5BB2">
        <w:t>F13</w:t>
      </w:r>
      <w:r w:rsidR="00A81FCE">
        <w:rPr>
          <w:lang w:val="ru-RU"/>
        </w:rPr>
        <w:t>0</w:t>
      </w:r>
      <w:r w:rsidR="0018199B">
        <w:t xml:space="preserve"> </w:t>
      </w:r>
      <w:r w:rsidR="0018199B" w:rsidRPr="00CD32F4">
        <w:t>не дорівнює «#»)</w:t>
      </w:r>
      <w:r w:rsidRPr="00CD32F4">
        <w:t xml:space="preserve">. Для аналізу: </w:t>
      </w:r>
      <w:r w:rsidR="00CD32F4" w:rsidRPr="00CD32F4">
        <w:rPr>
          <w:lang w:val="en-US"/>
        </w:rPr>
        <w:t>EKP</w:t>
      </w:r>
      <w:r w:rsidR="00CD32F4" w:rsidRPr="00CD32F4">
        <w:t xml:space="preserve">=… </w:t>
      </w:r>
      <w:r w:rsidR="00C53E98">
        <w:rPr>
          <w:lang w:val="en-US"/>
        </w:rPr>
        <w:t>Q</w:t>
      </w:r>
      <w:r w:rsidR="00C53E98" w:rsidRPr="00C53E98">
        <w:rPr>
          <w:lang w:val="ru-RU"/>
        </w:rPr>
        <w:t>006</w:t>
      </w:r>
      <w:r w:rsidRPr="00CD32F4">
        <w:t>=… ".</w:t>
      </w:r>
    </w:p>
    <w:p w:rsidR="00405DC5" w:rsidRPr="00CD32F4" w:rsidRDefault="0018199B" w:rsidP="001D0F28">
      <w:pPr>
        <w:spacing w:before="120" w:after="120"/>
        <w:jc w:val="both"/>
      </w:pPr>
      <w:r>
        <w:t>2</w:t>
      </w:r>
      <w:r w:rsidR="00405DC5" w:rsidRPr="00CD32F4">
        <w:t>. Здійснюється переві</w:t>
      </w:r>
      <w:r>
        <w:t xml:space="preserve">рка правильності </w:t>
      </w:r>
      <w:r w:rsidR="00FE5BB2">
        <w:t>надання значень</w:t>
      </w:r>
      <w:r w:rsidR="00405DC5" w:rsidRPr="00CD32F4">
        <w:t xml:space="preserve"> показник</w:t>
      </w:r>
      <w:r w:rsidR="00FE5BB2">
        <w:t>ів</w:t>
      </w:r>
      <w:r w:rsidR="00405DC5" w:rsidRPr="00CD32F4">
        <w:t xml:space="preserve"> </w:t>
      </w:r>
      <w:r w:rsidR="00FE5BB2" w:rsidRPr="00CD32F4">
        <w:t>A</w:t>
      </w:r>
      <w:r w:rsidR="00FE5BB2" w:rsidRPr="0018199B">
        <w:rPr>
          <w:lang w:val="ru-RU"/>
        </w:rPr>
        <w:t>7</w:t>
      </w:r>
      <w:r w:rsidR="00FE5BB2">
        <w:rPr>
          <w:lang w:val="en-US"/>
        </w:rPr>
        <w:t>F</w:t>
      </w:r>
      <w:r w:rsidR="00FE5BB2">
        <w:t>00</w:t>
      </w:r>
      <w:r w:rsidR="00C53E98" w:rsidRPr="00C53E98">
        <w:rPr>
          <w:lang w:val="ru-RU"/>
        </w:rPr>
        <w:t>3</w:t>
      </w:r>
      <w:r w:rsidR="00FE5BB2" w:rsidRPr="00CD32F4">
        <w:rPr>
          <w:lang w:val="ru-RU"/>
        </w:rPr>
        <w:t>-</w:t>
      </w:r>
      <w:r w:rsidR="00FE5BB2" w:rsidRPr="00CD32F4">
        <w:t>A</w:t>
      </w:r>
      <w:r w:rsidR="00FE5BB2" w:rsidRPr="0018199B">
        <w:rPr>
          <w:lang w:val="ru-RU"/>
        </w:rPr>
        <w:t>7</w:t>
      </w:r>
      <w:r w:rsidR="00FE5BB2">
        <w:rPr>
          <w:lang w:val="en-US"/>
        </w:rPr>
        <w:t>F</w:t>
      </w:r>
      <w:r w:rsidR="00FE5BB2">
        <w:t>00</w:t>
      </w:r>
      <w:r w:rsidR="008D4AC8">
        <w:rPr>
          <w:lang w:val="ru-RU"/>
        </w:rPr>
        <w:t>5</w:t>
      </w:r>
      <w:r w:rsidR="00FE5BB2">
        <w:t xml:space="preserve"> </w:t>
      </w:r>
      <w:r w:rsidR="00405DC5" w:rsidRPr="00CD32F4">
        <w:t xml:space="preserve">з параметром </w:t>
      </w:r>
      <w:r>
        <w:rPr>
          <w:lang w:val="en-US"/>
        </w:rPr>
        <w:t>F</w:t>
      </w:r>
      <w:r w:rsidR="00FE5BB2">
        <w:t>13</w:t>
      </w:r>
      <w:r w:rsidR="00A81FCE">
        <w:rPr>
          <w:lang w:val="ru-RU"/>
        </w:rPr>
        <w:t>0</w:t>
      </w:r>
      <w:r w:rsidR="00405DC5" w:rsidRPr="00CD32F4">
        <w:t xml:space="preserve">. Параметр </w:t>
      </w:r>
      <w:r>
        <w:rPr>
          <w:lang w:val="en-US"/>
        </w:rPr>
        <w:t>F</w:t>
      </w:r>
      <w:r w:rsidRPr="0018199B">
        <w:t>1</w:t>
      </w:r>
      <w:r w:rsidR="00A81FCE">
        <w:t>30</w:t>
      </w:r>
      <w:r w:rsidRPr="0018199B">
        <w:t xml:space="preserve"> </w:t>
      </w:r>
      <w:r w:rsidR="00405DC5" w:rsidRPr="00CD32F4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>
        <w:rPr>
          <w:lang w:val="en-US"/>
        </w:rPr>
        <w:t>F</w:t>
      </w:r>
      <w:r w:rsidR="00FE5BB2">
        <w:t>13</w:t>
      </w:r>
      <w:r w:rsidR="00A81FCE">
        <w:rPr>
          <w:lang w:val="ru-RU"/>
        </w:rPr>
        <w:t>0</w:t>
      </w:r>
      <w:r w:rsidR="00405DC5" w:rsidRPr="00CD32F4">
        <w:t>=</w:t>
      </w:r>
      <w:r w:rsidR="00405DC5" w:rsidRPr="0018199B">
        <w:t>#</w:t>
      </w:r>
      <w:r w:rsidR="00405DC5" w:rsidRPr="00CD32F4">
        <w:t xml:space="preserve">. Для аналізу: </w:t>
      </w:r>
      <w:r w:rsidR="00FE5BB2" w:rsidRPr="00CD32F4">
        <w:rPr>
          <w:lang w:val="en-US"/>
        </w:rPr>
        <w:t>EKP</w:t>
      </w:r>
      <w:r w:rsidR="00FE5BB2" w:rsidRPr="00CD32F4">
        <w:t xml:space="preserve">=… </w:t>
      </w:r>
      <w:r w:rsidR="00FE5BB2">
        <w:t>F13</w:t>
      </w:r>
      <w:r w:rsidR="00A81FCE">
        <w:rPr>
          <w:lang w:val="ru-RU"/>
        </w:rPr>
        <w:t>0</w:t>
      </w:r>
      <w:r w:rsidR="00405DC5" w:rsidRPr="00CD32F4">
        <w:t>=…</w:t>
      </w:r>
      <w:r w:rsidR="00C53E98" w:rsidRPr="00C53E98">
        <w:rPr>
          <w:lang w:val="ru-RU"/>
        </w:rPr>
        <w:t xml:space="preserve"> </w:t>
      </w:r>
      <w:r w:rsidR="00C53E98">
        <w:rPr>
          <w:lang w:val="en-US"/>
        </w:rPr>
        <w:t>Q</w:t>
      </w:r>
      <w:r w:rsidR="00C53E98" w:rsidRPr="00C53E98">
        <w:rPr>
          <w:lang w:val="ru-RU"/>
        </w:rPr>
        <w:t>006</w:t>
      </w:r>
      <w:r w:rsidR="00C53E98">
        <w:t>=…</w:t>
      </w:r>
      <w:r w:rsidR="00405DC5" w:rsidRPr="00CD32F4">
        <w:t xml:space="preserve"> ".</w:t>
      </w:r>
    </w:p>
    <w:p w:rsidR="002B62E5" w:rsidRDefault="00724C5F" w:rsidP="00724C5F">
      <w:pPr>
        <w:spacing w:before="120" w:after="120"/>
        <w:jc w:val="both"/>
      </w:pPr>
      <w:r>
        <w:t>3</w:t>
      </w:r>
      <w:r w:rsidR="00E52E88" w:rsidRPr="00B665A9">
        <w:t xml:space="preserve">. Здійснюється перевірка правильності надання метрики </w:t>
      </w:r>
      <w:r w:rsidR="00E10B07">
        <w:rPr>
          <w:lang w:val="en-US"/>
        </w:rPr>
        <w:t>T</w:t>
      </w:r>
      <w:r w:rsidR="00E52E88" w:rsidRPr="00B665A9">
        <w:t>0</w:t>
      </w:r>
      <w:r w:rsidR="00C53E98" w:rsidRPr="00C53E98">
        <w:rPr>
          <w:lang w:val="ru-RU"/>
        </w:rPr>
        <w:t>7</w:t>
      </w:r>
      <w:r w:rsidR="00E52E88" w:rsidRPr="00B665A9">
        <w:t>0 для показників A</w:t>
      </w:r>
      <w:r w:rsidR="00E52E88" w:rsidRPr="00B665A9">
        <w:rPr>
          <w:lang w:val="ru-RU"/>
        </w:rPr>
        <w:t>7</w:t>
      </w:r>
      <w:r w:rsidR="00FE5BB2">
        <w:rPr>
          <w:lang w:val="en-US"/>
        </w:rPr>
        <w:t>F</w:t>
      </w:r>
      <w:r w:rsidR="00E52E88" w:rsidRPr="00B665A9">
        <w:t>00</w:t>
      </w:r>
      <w:r w:rsidR="00C53E98">
        <w:rPr>
          <w:lang w:val="ru-RU"/>
        </w:rPr>
        <w:t>3</w:t>
      </w:r>
      <w:r w:rsidR="00E52E88" w:rsidRPr="00B665A9">
        <w:rPr>
          <w:lang w:val="ru-RU"/>
        </w:rPr>
        <w:t>-</w:t>
      </w:r>
      <w:r w:rsidR="00E52E88" w:rsidRPr="00B665A9">
        <w:t>A</w:t>
      </w:r>
      <w:r w:rsidR="00E52E88" w:rsidRPr="00B665A9">
        <w:rPr>
          <w:lang w:val="ru-RU"/>
        </w:rPr>
        <w:t>7</w:t>
      </w:r>
      <w:r w:rsidR="00FE5BB2">
        <w:rPr>
          <w:lang w:val="en-US"/>
        </w:rPr>
        <w:t>F</w:t>
      </w:r>
      <w:r w:rsidR="00C53E98">
        <w:t>00</w:t>
      </w:r>
      <w:r w:rsidR="008D4AC8">
        <w:t>5</w:t>
      </w:r>
      <w:r w:rsidR="00FE5BB2">
        <w:t xml:space="preserve">. Метрика </w:t>
      </w:r>
      <w:r w:rsidR="00E10B07">
        <w:rPr>
          <w:lang w:val="en-US"/>
        </w:rPr>
        <w:t>T</w:t>
      </w:r>
      <w:r w:rsidR="00C53E98">
        <w:rPr>
          <w:lang w:val="ru-RU"/>
        </w:rPr>
        <w:t>07</w:t>
      </w:r>
      <w:r w:rsidR="00E52E88" w:rsidRPr="00B665A9">
        <w:t>0 не повинна бути від</w:t>
      </w:r>
      <w:r w:rsidR="00E52E88" w:rsidRPr="00B665A9">
        <w:rPr>
          <w:lang w:val="ru-RU"/>
        </w:rPr>
        <w:t>’</w:t>
      </w:r>
      <w:r w:rsidR="00E52E88" w:rsidRPr="00B665A9">
        <w:t xml:space="preserve">ємною, при недотриманні умови надається повідомлення: "Метрика </w:t>
      </w:r>
      <w:r w:rsidR="00E10B07">
        <w:rPr>
          <w:lang w:val="en-US"/>
        </w:rPr>
        <w:t>T</w:t>
      </w:r>
      <w:r w:rsidR="00C53E98" w:rsidRPr="00C53E98">
        <w:rPr>
          <w:lang w:val="ru-RU"/>
        </w:rPr>
        <w:t>07</w:t>
      </w:r>
      <w:r w:rsidR="00E52E88" w:rsidRPr="00B665A9">
        <w:t>0 не повинна бути від</w:t>
      </w:r>
      <w:r w:rsidR="00E52E88" w:rsidRPr="00B665A9">
        <w:rPr>
          <w:lang w:val="ru-RU"/>
        </w:rPr>
        <w:t>’</w:t>
      </w:r>
      <w:r w:rsidR="00FE5BB2">
        <w:t>ємною (</w:t>
      </w:r>
      <w:r w:rsidR="00E10B07">
        <w:rPr>
          <w:lang w:val="en-US"/>
        </w:rPr>
        <w:t>T</w:t>
      </w:r>
      <w:r w:rsidR="00C53E98" w:rsidRPr="008D4AC8">
        <w:t>07</w:t>
      </w:r>
      <w:r w:rsidR="00E52E88" w:rsidRPr="00B665A9">
        <w:t xml:space="preserve">0≥0). Для аналізу: </w:t>
      </w:r>
      <w:r w:rsidR="00FE5BB2" w:rsidRPr="00CD32F4">
        <w:rPr>
          <w:lang w:val="en-US"/>
        </w:rPr>
        <w:t>EKP</w:t>
      </w:r>
      <w:r w:rsidR="00FE5BB2" w:rsidRPr="00CD32F4">
        <w:t xml:space="preserve">=… </w:t>
      </w:r>
      <w:r w:rsidR="00C53E98">
        <w:rPr>
          <w:lang w:val="en-US"/>
        </w:rPr>
        <w:t>Q</w:t>
      </w:r>
      <w:r w:rsidR="00C53E98" w:rsidRPr="008D4AC8">
        <w:t>006</w:t>
      </w:r>
      <w:r w:rsidR="00FE5BB2" w:rsidRPr="00CD32F4">
        <w:t xml:space="preserve">=… </w:t>
      </w:r>
      <w:r w:rsidR="00E52E88" w:rsidRPr="00B665A9">
        <w:t>".</w:t>
      </w:r>
    </w:p>
    <w:p w:rsidR="007C5DCB" w:rsidRDefault="007C5DCB" w:rsidP="00724C5F">
      <w:pPr>
        <w:spacing w:before="120" w:after="120"/>
        <w:jc w:val="both"/>
      </w:pPr>
      <w:r w:rsidRPr="007C5DCB">
        <w:t>4</w:t>
      </w:r>
      <w:r w:rsidRPr="00CD32F4">
        <w:t>. Здійснюється переві</w:t>
      </w:r>
      <w:r>
        <w:t xml:space="preserve">рка правильності надання </w:t>
      </w:r>
      <w:r w:rsidRPr="00CD32F4">
        <w:t>показник</w:t>
      </w:r>
      <w:r>
        <w:t>ів</w:t>
      </w:r>
      <w:r w:rsidRPr="00CD32F4">
        <w:t xml:space="preserve"> A</w:t>
      </w:r>
      <w:r w:rsidRPr="007C5DCB">
        <w:t>7</w:t>
      </w:r>
      <w:r>
        <w:rPr>
          <w:lang w:val="en-US"/>
        </w:rPr>
        <w:t>F</w:t>
      </w:r>
      <w:r>
        <w:t>00</w:t>
      </w:r>
      <w:r w:rsidRPr="007C5DCB">
        <w:t>1-</w:t>
      </w:r>
      <w:r w:rsidRPr="00CD32F4">
        <w:t>A</w:t>
      </w:r>
      <w:r w:rsidRPr="007C5DCB">
        <w:t>7</w:t>
      </w:r>
      <w:r>
        <w:rPr>
          <w:lang w:val="en-US"/>
        </w:rPr>
        <w:t>F</w:t>
      </w:r>
      <w:r>
        <w:t>00</w:t>
      </w:r>
      <w:r w:rsidRPr="007C5DCB">
        <w:t>2</w:t>
      </w:r>
      <w:r>
        <w:t xml:space="preserve">, </w:t>
      </w:r>
      <w:r w:rsidRPr="00CD32F4">
        <w:t>A</w:t>
      </w:r>
      <w:r w:rsidRPr="007C5DCB">
        <w:t>7</w:t>
      </w:r>
      <w:r>
        <w:rPr>
          <w:lang w:val="en-US"/>
        </w:rPr>
        <w:t>F</w:t>
      </w:r>
      <w:r>
        <w:t>00</w:t>
      </w:r>
      <w:r w:rsidRPr="007C5DCB">
        <w:t>4</w:t>
      </w:r>
      <w:r w:rsidR="008D4AC8">
        <w:t>-</w:t>
      </w:r>
      <w:r w:rsidR="008D4AC8" w:rsidRPr="00CD32F4">
        <w:t>A</w:t>
      </w:r>
      <w:r w:rsidR="008D4AC8" w:rsidRPr="007C5DCB">
        <w:t>7</w:t>
      </w:r>
      <w:r w:rsidR="008D4AC8">
        <w:rPr>
          <w:lang w:val="en-US"/>
        </w:rPr>
        <w:t>F</w:t>
      </w:r>
      <w:r w:rsidR="008D4AC8">
        <w:t>005</w:t>
      </w:r>
      <w:r>
        <w:t xml:space="preserve"> </w:t>
      </w:r>
      <w:r w:rsidRPr="00CD32F4">
        <w:t xml:space="preserve">з </w:t>
      </w:r>
      <w:r>
        <w:t>НРП</w:t>
      </w:r>
      <w:r w:rsidRPr="00CD32F4">
        <w:t xml:space="preserve"> </w:t>
      </w:r>
      <w:r>
        <w:rPr>
          <w:lang w:val="en-US"/>
        </w:rPr>
        <w:t>Q</w:t>
      </w:r>
      <w:r w:rsidRPr="007C5DCB">
        <w:t>006</w:t>
      </w:r>
      <w:r w:rsidRPr="00CD32F4">
        <w:t>.</w:t>
      </w:r>
      <w:r>
        <w:t xml:space="preserve"> </w:t>
      </w:r>
      <w:r w:rsidRPr="00DA538F">
        <w:t xml:space="preserve">НРП </w:t>
      </w:r>
      <w:r w:rsidRPr="00DA538F">
        <w:rPr>
          <w:lang w:val="en-US"/>
        </w:rPr>
        <w:t>Q</w:t>
      </w:r>
      <w:r>
        <w:t>006</w:t>
      </w:r>
      <w:r w:rsidRPr="00DA538F">
        <w:t xml:space="preserve"> (код або перелік кодів </w:t>
      </w:r>
      <w:r>
        <w:t>валюти</w:t>
      </w:r>
      <w:r w:rsidRPr="00DA538F">
        <w:t>) повинен дорівнювати</w:t>
      </w:r>
      <w:r w:rsidR="00BD0114">
        <w:t xml:space="preserve"> </w:t>
      </w:r>
      <w:r w:rsidRPr="00DA538F">
        <w:t xml:space="preserve">одному з кодів з довідника </w:t>
      </w:r>
      <w:r>
        <w:rPr>
          <w:lang w:val="en-US"/>
        </w:rPr>
        <w:t>R</w:t>
      </w:r>
      <w:r w:rsidRPr="007C5DCB">
        <w:t>030</w:t>
      </w:r>
      <w:r w:rsidRPr="00DA538F">
        <w:t xml:space="preserve"> (відкритих на звітну дату) або містити перелік з цих кодів </w:t>
      </w:r>
      <w:r w:rsidR="00BD0114">
        <w:t xml:space="preserve">(крім коду #) </w:t>
      </w:r>
      <w:r w:rsidRPr="00DA538F">
        <w:t xml:space="preserve">з використанням розділового знаку «;» без пробілів. При недотримані умови надається повідомлення: "Помилковий код </w:t>
      </w:r>
      <w:r>
        <w:t>або перелік</w:t>
      </w:r>
      <w:r w:rsidRPr="00DA538F">
        <w:t xml:space="preserve"> кодів </w:t>
      </w:r>
      <w:r>
        <w:t>валюти</w:t>
      </w:r>
      <w:r w:rsidRPr="00DA538F">
        <w:t xml:space="preserve"> </w:t>
      </w:r>
      <w:r w:rsidRPr="00DA538F">
        <w:rPr>
          <w:lang w:val="en-US"/>
        </w:rPr>
        <w:t>Q</w:t>
      </w:r>
      <w:r>
        <w:t>0</w:t>
      </w:r>
      <w:r w:rsidRPr="00DA538F">
        <w:t>0</w:t>
      </w:r>
      <w:r>
        <w:t>6</w:t>
      </w:r>
      <w:r w:rsidRPr="00DA538F">
        <w:t>=[</w:t>
      </w:r>
      <w:r w:rsidRPr="00DA538F">
        <w:rPr>
          <w:lang w:val="en-US"/>
        </w:rPr>
        <w:t>Q</w:t>
      </w:r>
      <w:r>
        <w:t>0</w:t>
      </w:r>
      <w:r w:rsidRPr="00DA538F">
        <w:t>0</w:t>
      </w:r>
      <w:r>
        <w:t>6</w:t>
      </w:r>
      <w:r w:rsidRPr="00DA538F">
        <w:t xml:space="preserve">]. 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>
        <w:t>F13</w:t>
      </w:r>
      <w:r>
        <w:rPr>
          <w:lang w:val="ru-RU"/>
        </w:rPr>
        <w:t>0</w:t>
      </w:r>
      <w:r w:rsidRPr="00CD32F4">
        <w:t>=…</w:t>
      </w:r>
      <w:r w:rsidRPr="00C53E98">
        <w:rPr>
          <w:lang w:val="ru-RU"/>
        </w:rPr>
        <w:t xml:space="preserve"> </w:t>
      </w:r>
      <w:r>
        <w:rPr>
          <w:lang w:val="en-US"/>
        </w:rPr>
        <w:t>Q</w:t>
      </w:r>
      <w:r w:rsidRPr="00C53E98">
        <w:rPr>
          <w:lang w:val="ru-RU"/>
        </w:rPr>
        <w:t>006</w:t>
      </w:r>
      <w:r>
        <w:t>=…</w:t>
      </w:r>
      <w:r w:rsidRPr="00CD32F4">
        <w:t xml:space="preserve"> ".</w:t>
      </w:r>
    </w:p>
    <w:p w:rsidR="007C5DCB" w:rsidRPr="00B665A9" w:rsidRDefault="007C5DCB" w:rsidP="00724C5F">
      <w:pPr>
        <w:spacing w:before="120" w:after="120"/>
        <w:jc w:val="both"/>
      </w:pPr>
      <w:r w:rsidRPr="007C5DCB">
        <w:t>5</w:t>
      </w:r>
      <w:r w:rsidRPr="00CD32F4">
        <w:t>. Здійснюється переві</w:t>
      </w:r>
      <w:r>
        <w:t xml:space="preserve">рка правильності надання </w:t>
      </w:r>
      <w:r w:rsidRPr="00CD32F4">
        <w:t>показник</w:t>
      </w:r>
      <w:r>
        <w:t>а</w:t>
      </w:r>
      <w:r w:rsidRPr="00CD32F4">
        <w:t xml:space="preserve"> A</w:t>
      </w:r>
      <w:r w:rsidRPr="007C5DCB">
        <w:t>7</w:t>
      </w:r>
      <w:r>
        <w:rPr>
          <w:lang w:val="en-US"/>
        </w:rPr>
        <w:t>F</w:t>
      </w:r>
      <w:r>
        <w:t xml:space="preserve">003 </w:t>
      </w:r>
      <w:r w:rsidRPr="00CD32F4">
        <w:t xml:space="preserve">з </w:t>
      </w:r>
      <w:r>
        <w:t>НРП</w:t>
      </w:r>
      <w:r w:rsidRPr="00CD32F4">
        <w:t xml:space="preserve"> </w:t>
      </w:r>
      <w:r>
        <w:rPr>
          <w:lang w:val="en-US"/>
        </w:rPr>
        <w:t>Q</w:t>
      </w:r>
      <w:r w:rsidRPr="007C5DCB">
        <w:t>006</w:t>
      </w:r>
      <w:r>
        <w:t xml:space="preserve">. </w:t>
      </w:r>
      <w:r w:rsidRPr="00B756C0">
        <w:t xml:space="preserve">НРП </w:t>
      </w:r>
      <w:r>
        <w:rPr>
          <w:lang w:val="en-US"/>
        </w:rPr>
        <w:t>Q</w:t>
      </w:r>
      <w:r w:rsidRPr="007C5DCB">
        <w:t>006</w:t>
      </w:r>
      <w:r>
        <w:t xml:space="preserve"> </w:t>
      </w:r>
      <w:r w:rsidRPr="00B756C0">
        <w:t>не заповню</w:t>
      </w:r>
      <w:r>
        <w:t>є</w:t>
      </w:r>
      <w:r w:rsidRPr="00B756C0">
        <w:t>ться, при недотриманні умови надається повідомлення: "</w:t>
      </w:r>
      <w:r>
        <w:t>Запланований обсяг процентного доходу надається в цілому</w:t>
      </w:r>
      <w:r w:rsidRPr="00B756C0">
        <w:t xml:space="preserve">. Для аналізу: </w:t>
      </w:r>
      <w:r>
        <w:rPr>
          <w:lang w:val="en-US"/>
        </w:rPr>
        <w:t>Q</w:t>
      </w:r>
      <w:r w:rsidRPr="00C53E98">
        <w:rPr>
          <w:lang w:val="ru-RU"/>
        </w:rPr>
        <w:t>006</w:t>
      </w:r>
      <w:r>
        <w:t>=…</w:t>
      </w:r>
      <w:r w:rsidRPr="00CD32F4">
        <w:t xml:space="preserve"> ".</w:t>
      </w:r>
    </w:p>
    <w:sectPr w:rsidR="007C5DCB" w:rsidRPr="00B665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4AC" w:rsidRDefault="00B734AC" w:rsidP="00F71F6A">
      <w:pPr>
        <w:spacing w:after="0" w:line="240" w:lineRule="auto"/>
      </w:pPr>
      <w:r>
        <w:separator/>
      </w:r>
    </w:p>
  </w:endnote>
  <w:endnote w:type="continuationSeparator" w:id="0">
    <w:p w:rsidR="00B734AC" w:rsidRDefault="00B734AC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4AC" w:rsidRDefault="00B734AC" w:rsidP="00F71F6A">
      <w:pPr>
        <w:spacing w:after="0" w:line="240" w:lineRule="auto"/>
      </w:pPr>
      <w:r>
        <w:separator/>
      </w:r>
    </w:p>
  </w:footnote>
  <w:footnote w:type="continuationSeparator" w:id="0">
    <w:p w:rsidR="00B734AC" w:rsidRDefault="00B734AC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64DB"/>
    <w:rsid w:val="000A7D7E"/>
    <w:rsid w:val="000B5484"/>
    <w:rsid w:val="000B69E6"/>
    <w:rsid w:val="000B7F61"/>
    <w:rsid w:val="000D4243"/>
    <w:rsid w:val="000D4E73"/>
    <w:rsid w:val="000D4FE3"/>
    <w:rsid w:val="000D7202"/>
    <w:rsid w:val="000E6698"/>
    <w:rsid w:val="000E6A13"/>
    <w:rsid w:val="000F12EF"/>
    <w:rsid w:val="000F2EE7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3183"/>
    <w:rsid w:val="00175E36"/>
    <w:rsid w:val="00176C2B"/>
    <w:rsid w:val="0018199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26D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B62E5"/>
    <w:rsid w:val="002E5DF4"/>
    <w:rsid w:val="002F4482"/>
    <w:rsid w:val="002F5136"/>
    <w:rsid w:val="003076C1"/>
    <w:rsid w:val="00312E6D"/>
    <w:rsid w:val="00322387"/>
    <w:rsid w:val="0033724E"/>
    <w:rsid w:val="00342CC3"/>
    <w:rsid w:val="00353981"/>
    <w:rsid w:val="00353AF6"/>
    <w:rsid w:val="00375400"/>
    <w:rsid w:val="0038194F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057EF"/>
    <w:rsid w:val="00514CB3"/>
    <w:rsid w:val="005261C9"/>
    <w:rsid w:val="00526626"/>
    <w:rsid w:val="0053168D"/>
    <w:rsid w:val="0054523C"/>
    <w:rsid w:val="0055699F"/>
    <w:rsid w:val="0056506E"/>
    <w:rsid w:val="00581A12"/>
    <w:rsid w:val="00592559"/>
    <w:rsid w:val="005B441F"/>
    <w:rsid w:val="005B7288"/>
    <w:rsid w:val="005E1667"/>
    <w:rsid w:val="005E1CD8"/>
    <w:rsid w:val="005E2FF9"/>
    <w:rsid w:val="005E563B"/>
    <w:rsid w:val="005F52CF"/>
    <w:rsid w:val="006040D2"/>
    <w:rsid w:val="00604F1A"/>
    <w:rsid w:val="00607720"/>
    <w:rsid w:val="006108D4"/>
    <w:rsid w:val="006131CA"/>
    <w:rsid w:val="0061505B"/>
    <w:rsid w:val="0063369E"/>
    <w:rsid w:val="00650E43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87733"/>
    <w:rsid w:val="00692DDD"/>
    <w:rsid w:val="006964DC"/>
    <w:rsid w:val="006B0243"/>
    <w:rsid w:val="006D3560"/>
    <w:rsid w:val="006D670E"/>
    <w:rsid w:val="006E3109"/>
    <w:rsid w:val="006F2629"/>
    <w:rsid w:val="00700544"/>
    <w:rsid w:val="00702104"/>
    <w:rsid w:val="0071262D"/>
    <w:rsid w:val="00714614"/>
    <w:rsid w:val="00720A70"/>
    <w:rsid w:val="00724C5F"/>
    <w:rsid w:val="007254D1"/>
    <w:rsid w:val="00740A89"/>
    <w:rsid w:val="00747C2F"/>
    <w:rsid w:val="00755A30"/>
    <w:rsid w:val="00770965"/>
    <w:rsid w:val="007828A4"/>
    <w:rsid w:val="007912C6"/>
    <w:rsid w:val="007A2C4F"/>
    <w:rsid w:val="007A3D93"/>
    <w:rsid w:val="007B270F"/>
    <w:rsid w:val="007B6D7B"/>
    <w:rsid w:val="007C137F"/>
    <w:rsid w:val="007C4DDF"/>
    <w:rsid w:val="007C5DCB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D4AC8"/>
    <w:rsid w:val="008E23D4"/>
    <w:rsid w:val="008E23D5"/>
    <w:rsid w:val="008F022E"/>
    <w:rsid w:val="008F306B"/>
    <w:rsid w:val="009027A0"/>
    <w:rsid w:val="00904B85"/>
    <w:rsid w:val="0090586E"/>
    <w:rsid w:val="00905983"/>
    <w:rsid w:val="00910AF8"/>
    <w:rsid w:val="00920EC0"/>
    <w:rsid w:val="00921B9B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3F5E"/>
    <w:rsid w:val="00A06772"/>
    <w:rsid w:val="00A131BC"/>
    <w:rsid w:val="00A14BC6"/>
    <w:rsid w:val="00A2360A"/>
    <w:rsid w:val="00A43168"/>
    <w:rsid w:val="00A47063"/>
    <w:rsid w:val="00A501BE"/>
    <w:rsid w:val="00A7774A"/>
    <w:rsid w:val="00A81FCE"/>
    <w:rsid w:val="00A860A4"/>
    <w:rsid w:val="00AA00B2"/>
    <w:rsid w:val="00AA517B"/>
    <w:rsid w:val="00AD41DD"/>
    <w:rsid w:val="00AD6FF9"/>
    <w:rsid w:val="00AE5E11"/>
    <w:rsid w:val="00B02BB9"/>
    <w:rsid w:val="00B05F1F"/>
    <w:rsid w:val="00B071B3"/>
    <w:rsid w:val="00B167D6"/>
    <w:rsid w:val="00B34D88"/>
    <w:rsid w:val="00B4361F"/>
    <w:rsid w:val="00B51BB0"/>
    <w:rsid w:val="00B5421A"/>
    <w:rsid w:val="00B665A9"/>
    <w:rsid w:val="00B734AC"/>
    <w:rsid w:val="00B769D4"/>
    <w:rsid w:val="00B82CCF"/>
    <w:rsid w:val="00B9343A"/>
    <w:rsid w:val="00BB030E"/>
    <w:rsid w:val="00BB124D"/>
    <w:rsid w:val="00BD0114"/>
    <w:rsid w:val="00BD4895"/>
    <w:rsid w:val="00BF3EAE"/>
    <w:rsid w:val="00C010F6"/>
    <w:rsid w:val="00C20D79"/>
    <w:rsid w:val="00C377DD"/>
    <w:rsid w:val="00C53E98"/>
    <w:rsid w:val="00C72585"/>
    <w:rsid w:val="00C72C25"/>
    <w:rsid w:val="00C7454A"/>
    <w:rsid w:val="00C80B0C"/>
    <w:rsid w:val="00C80F23"/>
    <w:rsid w:val="00CA1C86"/>
    <w:rsid w:val="00CA28BA"/>
    <w:rsid w:val="00CB22B5"/>
    <w:rsid w:val="00CB48C6"/>
    <w:rsid w:val="00CD32F4"/>
    <w:rsid w:val="00CE28A7"/>
    <w:rsid w:val="00CE7EED"/>
    <w:rsid w:val="00D01AD0"/>
    <w:rsid w:val="00D13D48"/>
    <w:rsid w:val="00D14FC6"/>
    <w:rsid w:val="00D17A4D"/>
    <w:rsid w:val="00D218A5"/>
    <w:rsid w:val="00D258C3"/>
    <w:rsid w:val="00D3354F"/>
    <w:rsid w:val="00D42D72"/>
    <w:rsid w:val="00D51253"/>
    <w:rsid w:val="00D5630D"/>
    <w:rsid w:val="00D773FE"/>
    <w:rsid w:val="00D82B2D"/>
    <w:rsid w:val="00D914CC"/>
    <w:rsid w:val="00D921A0"/>
    <w:rsid w:val="00D954CC"/>
    <w:rsid w:val="00D95624"/>
    <w:rsid w:val="00DA1FF4"/>
    <w:rsid w:val="00DB0DA8"/>
    <w:rsid w:val="00DB11A7"/>
    <w:rsid w:val="00DD07E2"/>
    <w:rsid w:val="00DD103F"/>
    <w:rsid w:val="00DD43CB"/>
    <w:rsid w:val="00DE302D"/>
    <w:rsid w:val="00E04F3A"/>
    <w:rsid w:val="00E10612"/>
    <w:rsid w:val="00E10B07"/>
    <w:rsid w:val="00E233BC"/>
    <w:rsid w:val="00E261A0"/>
    <w:rsid w:val="00E52E88"/>
    <w:rsid w:val="00E732DD"/>
    <w:rsid w:val="00E80554"/>
    <w:rsid w:val="00EA11FA"/>
    <w:rsid w:val="00EB0B48"/>
    <w:rsid w:val="00EC0BFE"/>
    <w:rsid w:val="00EC4D09"/>
    <w:rsid w:val="00EC5096"/>
    <w:rsid w:val="00F12009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722E"/>
    <w:rsid w:val="00FD4BFD"/>
    <w:rsid w:val="00FD741F"/>
    <w:rsid w:val="00FE5232"/>
    <w:rsid w:val="00FE5BB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2018-04-12T08:59:00Z</cp:lastPrinted>
  <dcterms:created xsi:type="dcterms:W3CDTF">2024-10-04T09:18:00Z</dcterms:created>
  <dcterms:modified xsi:type="dcterms:W3CDTF">2024-10-04T09:18:00Z</dcterms:modified>
</cp:coreProperties>
</file>